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B1" w:rsidRPr="00B45DBF" w:rsidRDefault="006C3CB1" w:rsidP="00B45D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C3CB1" w:rsidRPr="00B45DBF" w:rsidRDefault="006C3CB1" w:rsidP="00B45D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197A4B" w:rsidRPr="00B4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городской </w:t>
      </w:r>
      <w:r w:rsidRPr="00B4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олимпиаде школьников по биологии</w:t>
      </w:r>
    </w:p>
    <w:p w:rsidR="007F178C" w:rsidRPr="00B45DBF" w:rsidRDefault="007F178C" w:rsidP="00B45DB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7F178C" w:rsidRPr="00B45DBF" w:rsidRDefault="006C3CB1" w:rsidP="00B45D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B45DBF">
        <w:rPr>
          <w:b/>
          <w:bCs/>
        </w:rPr>
        <w:t>1. Общие положения</w:t>
      </w:r>
    </w:p>
    <w:p w:rsidR="00EA4BBD" w:rsidRPr="00B45DBF" w:rsidRDefault="00EA4BBD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1</w:t>
      </w:r>
      <w:r w:rsidR="0054750C" w:rsidRPr="00B45DBF">
        <w:t>.1</w:t>
      </w:r>
      <w:r w:rsidR="007F178C" w:rsidRPr="00B45DBF">
        <w:t>.</w:t>
      </w:r>
      <w:r w:rsidRPr="00B45DBF">
        <w:t xml:space="preserve"> Настоящее положение определяет порядок организации и проведения Олимпиады по биологии, организуемой и проводимой ФГБОУ ВО «Московская государственная академия ветеринарной медицины и биотехнологии – МВА имени К.И.</w:t>
      </w:r>
      <w:r w:rsidR="00B45DBF" w:rsidRPr="00B45DBF">
        <w:t> </w:t>
      </w:r>
      <w:r w:rsidRPr="00B45DBF">
        <w:t xml:space="preserve">Скрябина» (далее – МГАВМиБ – МВА имени К.И. Скрябина). </w:t>
      </w:r>
    </w:p>
    <w:p w:rsidR="006C3CB1" w:rsidRPr="00B45DBF" w:rsidRDefault="006C3CB1" w:rsidP="00B45D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4645"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6535"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организации и проведения Олимпиады, организационно-методическое обеспечение, порядок участия и определения победителей.</w:t>
      </w:r>
    </w:p>
    <w:p w:rsidR="00634645" w:rsidRPr="00B45DBF" w:rsidRDefault="006C3CB1" w:rsidP="00B45D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BF">
        <w:rPr>
          <w:rFonts w:ascii="Times New Roman" w:hAnsi="Times New Roman" w:cs="Times New Roman"/>
          <w:sz w:val="24"/>
          <w:szCs w:val="24"/>
        </w:rPr>
        <w:t>1.</w:t>
      </w:r>
      <w:r w:rsidR="009E64EC" w:rsidRPr="00B45DBF">
        <w:rPr>
          <w:rFonts w:ascii="Times New Roman" w:hAnsi="Times New Roman" w:cs="Times New Roman"/>
          <w:sz w:val="24"/>
          <w:szCs w:val="24"/>
        </w:rPr>
        <w:t>3</w:t>
      </w:r>
      <w:r w:rsidRPr="00B45DBF">
        <w:rPr>
          <w:rFonts w:ascii="Times New Roman" w:hAnsi="Times New Roman" w:cs="Times New Roman"/>
          <w:sz w:val="24"/>
          <w:szCs w:val="24"/>
        </w:rPr>
        <w:t xml:space="preserve">. Олимпиада проводится Федеральным государственным </w:t>
      </w:r>
      <w:r w:rsidR="00634645" w:rsidRPr="00B45DBF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B45DBF">
        <w:rPr>
          <w:rFonts w:ascii="Times New Roman" w:hAnsi="Times New Roman" w:cs="Times New Roman"/>
          <w:sz w:val="24"/>
          <w:szCs w:val="24"/>
        </w:rPr>
        <w:t>образовательным учреждением высшего образования «</w:t>
      </w:r>
      <w:r w:rsidR="00634645" w:rsidRPr="00B45DBF">
        <w:rPr>
          <w:rFonts w:ascii="Times New Roman" w:hAnsi="Times New Roman" w:cs="Times New Roman"/>
          <w:sz w:val="24"/>
          <w:szCs w:val="24"/>
        </w:rPr>
        <w:t>Московская государственная академия ветеринарной медицины и биотехнологии</w:t>
      </w:r>
      <w:r w:rsidR="00C10965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B45DBF" w:rsidRPr="00B45DBF">
        <w:rPr>
          <w:rFonts w:ascii="Times New Roman" w:hAnsi="Times New Roman" w:cs="Times New Roman"/>
          <w:sz w:val="24"/>
          <w:szCs w:val="24"/>
        </w:rPr>
        <w:t>–</w:t>
      </w:r>
      <w:r w:rsidR="00C10965" w:rsidRPr="00B45DBF">
        <w:rPr>
          <w:rFonts w:ascii="Times New Roman" w:hAnsi="Times New Roman" w:cs="Times New Roman"/>
          <w:sz w:val="24"/>
          <w:szCs w:val="24"/>
        </w:rPr>
        <w:t xml:space="preserve"> МВА имени</w:t>
      </w:r>
      <w:r w:rsidR="00634645" w:rsidRPr="00B45DBF">
        <w:rPr>
          <w:rFonts w:ascii="Times New Roman" w:hAnsi="Times New Roman" w:cs="Times New Roman"/>
          <w:sz w:val="24"/>
          <w:szCs w:val="24"/>
        </w:rPr>
        <w:t xml:space="preserve"> К.И. Скрябина </w:t>
      </w:r>
      <w:r w:rsidR="00D018F8" w:rsidRPr="00B45DBF">
        <w:rPr>
          <w:rFonts w:ascii="Times New Roman" w:hAnsi="Times New Roman" w:cs="Times New Roman"/>
          <w:sz w:val="24"/>
          <w:szCs w:val="24"/>
        </w:rPr>
        <w:t>далее – МГАВМиБ – МВА имени К.И. Скрябина.</w:t>
      </w:r>
    </w:p>
    <w:p w:rsidR="006C3CB1" w:rsidRPr="00B45DBF" w:rsidRDefault="006C3CB1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1.</w:t>
      </w:r>
      <w:r w:rsidR="009E64EC" w:rsidRPr="00B45DBF">
        <w:t>4</w:t>
      </w:r>
      <w:r w:rsidRPr="00B45DBF">
        <w:t>. Взимание платы за участие в Олимпиаде не предусмотрено. Финансовое обеспечение проведения Олимпиады осуществляется организатор</w:t>
      </w:r>
      <w:r w:rsidR="00634645" w:rsidRPr="00B45DBF">
        <w:t>ом</w:t>
      </w:r>
      <w:r w:rsidRPr="00B45DBF">
        <w:t xml:space="preserve">. </w:t>
      </w:r>
    </w:p>
    <w:p w:rsidR="006C3CB1" w:rsidRPr="00B45DBF" w:rsidRDefault="006C3CB1" w:rsidP="00B45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BF">
        <w:rPr>
          <w:rFonts w:ascii="Times New Roman" w:hAnsi="Times New Roman" w:cs="Times New Roman"/>
          <w:sz w:val="24"/>
          <w:szCs w:val="24"/>
        </w:rPr>
        <w:t>1.</w:t>
      </w:r>
      <w:r w:rsidR="009E64EC" w:rsidRPr="00B45DBF">
        <w:rPr>
          <w:rFonts w:ascii="Times New Roman" w:hAnsi="Times New Roman" w:cs="Times New Roman"/>
          <w:sz w:val="24"/>
          <w:szCs w:val="24"/>
        </w:rPr>
        <w:t>5</w:t>
      </w:r>
      <w:r w:rsidRPr="00B45DBF">
        <w:rPr>
          <w:rFonts w:ascii="Times New Roman" w:hAnsi="Times New Roman" w:cs="Times New Roman"/>
          <w:sz w:val="24"/>
          <w:szCs w:val="24"/>
        </w:rPr>
        <w:t>. Официальным сайтом Олимпиады является сайт, расположенный по адресу:</w:t>
      </w:r>
      <w:r w:rsidR="007F178C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EA4BBD" w:rsidRPr="00B45DBF">
        <w:rPr>
          <w:rFonts w:ascii="Times New Roman" w:hAnsi="Times New Roman" w:cs="Times New Roman"/>
          <w:sz w:val="24"/>
          <w:szCs w:val="24"/>
        </w:rPr>
        <w:t>https://mgavm.ru</w:t>
      </w:r>
      <w:r w:rsidR="007F178C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Pr="00B45DBF">
        <w:rPr>
          <w:rFonts w:ascii="Times New Roman" w:hAnsi="Times New Roman" w:cs="Times New Roman"/>
          <w:sz w:val="24"/>
          <w:szCs w:val="24"/>
        </w:rPr>
        <w:t xml:space="preserve">(далее – сайт Олимпиады). Официальной почтой Олимпиады является почта, имеющая адрес: </w:t>
      </w:r>
      <w:r w:rsidR="00634645" w:rsidRPr="00B45DBF">
        <w:rPr>
          <w:rFonts w:ascii="Times New Roman" w:hAnsi="Times New Roman" w:cs="Times New Roman"/>
          <w:sz w:val="24"/>
          <w:szCs w:val="24"/>
        </w:rPr>
        <w:t>zoology@mgavm.ru</w:t>
      </w:r>
    </w:p>
    <w:p w:rsidR="000A31B6" w:rsidRPr="00B45DBF" w:rsidRDefault="000A31B6" w:rsidP="00B45D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B6" w:rsidRPr="00B45DBF" w:rsidRDefault="000A31B6" w:rsidP="00B45D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E64EC" w:rsidRPr="00B4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4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  <w:r w:rsidR="009E64EC" w:rsidRPr="00B4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Олимпиады по биологии:</w:t>
      </w:r>
    </w:p>
    <w:p w:rsidR="000A31B6" w:rsidRPr="00B45DBF" w:rsidRDefault="009E64EC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 xml:space="preserve">- </w:t>
      </w:r>
      <w:r w:rsidR="000A31B6" w:rsidRPr="00B45DBF">
        <w:t>выявлени</w:t>
      </w:r>
      <w:r w:rsidRPr="00B45DBF">
        <w:t>е</w:t>
      </w:r>
      <w:r w:rsidR="000A31B6" w:rsidRPr="00B45DBF">
        <w:t xml:space="preserve"> и развити</w:t>
      </w:r>
      <w:r w:rsidRPr="00B45DBF">
        <w:t>е</w:t>
      </w:r>
      <w:r w:rsidR="000A31B6" w:rsidRPr="00B45DBF">
        <w:t xml:space="preserve"> у обучающихся творческих способностей и интереса к научной деятельности</w:t>
      </w:r>
      <w:r w:rsidRPr="00B45DBF">
        <w:t>;</w:t>
      </w:r>
    </w:p>
    <w:p w:rsidR="009E64EC" w:rsidRPr="00B45DBF" w:rsidRDefault="009E64EC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 содействие профессиональной ориентации школьников;</w:t>
      </w:r>
    </w:p>
    <w:p w:rsidR="009E64EC" w:rsidRPr="00B45DBF" w:rsidRDefault="009E64EC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bookmarkStart w:id="0" w:name="_Hlk158793173"/>
      <w:r w:rsidR="007F178C" w:rsidRPr="00B45DBF">
        <w:t xml:space="preserve"> </w:t>
      </w:r>
      <w:r w:rsidRPr="00B45DBF">
        <w:t>поддержка детей, проявляющих интерес к биологическим специальностям</w:t>
      </w:r>
      <w:bookmarkEnd w:id="0"/>
      <w:r w:rsidRPr="00B45DBF">
        <w:t>;</w:t>
      </w:r>
    </w:p>
    <w:p w:rsidR="009E64EC" w:rsidRPr="00B45DBF" w:rsidRDefault="009E64EC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Pr="00B45DBF">
        <w:t>создание условий для распространения и популяризации научных знаний у молодежи;</w:t>
      </w:r>
    </w:p>
    <w:p w:rsidR="009E64EC" w:rsidRPr="00B45DBF" w:rsidRDefault="009E64EC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Pr="00B45DBF">
        <w:t>углубленное изучение биологии.</w:t>
      </w:r>
    </w:p>
    <w:p w:rsidR="00EA4BBD" w:rsidRPr="00B45DBF" w:rsidRDefault="00EA4BBD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</w:p>
    <w:p w:rsidR="009E64E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B45DBF">
        <w:rPr>
          <w:b/>
          <w:bCs/>
        </w:rPr>
        <w:t>3</w:t>
      </w:r>
      <w:r w:rsidR="006C3CB1" w:rsidRPr="00B45DBF">
        <w:rPr>
          <w:b/>
          <w:bCs/>
        </w:rPr>
        <w:t>. Порядок организации, проведения и подведения итогов Олимпиады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3</w:t>
      </w:r>
      <w:r w:rsidR="006C3CB1" w:rsidRPr="00B45DBF">
        <w:t xml:space="preserve">.1. Предмет, соответствующий профилю Олимпиады – </w:t>
      </w:r>
      <w:r w:rsidR="00EF6535" w:rsidRPr="00B45DBF">
        <w:t>биология</w:t>
      </w:r>
      <w:r w:rsidR="006C3CB1" w:rsidRPr="00B45DBF">
        <w:t xml:space="preserve">. Задания Олимпиады имеют </w:t>
      </w:r>
      <w:r w:rsidR="00EF6535" w:rsidRPr="00B45DBF">
        <w:t>биологическую направленность</w:t>
      </w:r>
      <w:r w:rsidR="006C3CB1" w:rsidRPr="00B45DBF">
        <w:t xml:space="preserve">, но не выходят по уровню сложности за рамки программы по </w:t>
      </w:r>
      <w:r w:rsidR="00EF6535" w:rsidRPr="00B45DBF">
        <w:t xml:space="preserve">биологии </w:t>
      </w:r>
      <w:r w:rsidR="006C3CB1" w:rsidRPr="00B45DBF">
        <w:t>среднего общего образования.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3</w:t>
      </w:r>
      <w:r w:rsidR="006C3CB1" w:rsidRPr="00B45DBF">
        <w:t>.2. Рабочим языком проведения Олимпиады является русский язык.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lastRenderedPageBreak/>
        <w:t>3</w:t>
      </w:r>
      <w:r w:rsidR="006C3CB1" w:rsidRPr="00B45DBF">
        <w:t xml:space="preserve">.3. </w:t>
      </w:r>
      <w:bookmarkStart w:id="1" w:name="_Hlk151668336"/>
      <w:proofErr w:type="gramStart"/>
      <w:r w:rsidR="006C3CB1" w:rsidRPr="00B45DBF">
        <w:t>В Олимпиаде на добровольной основе принимают участие обучающиеся</w:t>
      </w:r>
      <w:r w:rsidR="00A22286">
        <w:t xml:space="preserve"> г. Москвы</w:t>
      </w:r>
      <w:r w:rsidR="006C3CB1" w:rsidRPr="00B45DBF">
        <w:t xml:space="preserve"> по образовательным программам основного общего и среднего общего образования 9-11 классов</w:t>
      </w:r>
      <w:r w:rsidR="004E0541" w:rsidRPr="00B45DBF">
        <w:t xml:space="preserve">, </w:t>
      </w:r>
      <w:r w:rsidR="006C3CB1" w:rsidRPr="00B45DBF">
        <w:t>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</w:t>
      </w:r>
      <w:r w:rsidR="004E0541" w:rsidRPr="00B45DBF">
        <w:t>, обучающиеся среднего профессионального образования.</w:t>
      </w:r>
      <w:bookmarkEnd w:id="1"/>
      <w:proofErr w:type="gramEnd"/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3</w:t>
      </w:r>
      <w:r w:rsidR="006C3CB1" w:rsidRPr="00B45DBF">
        <w:t>.4. Олимпиада в соответствии с регламентом имеет два этапа: отборочный и заключительный.</w:t>
      </w:r>
    </w:p>
    <w:p w:rsidR="00EA4BBD" w:rsidRPr="00B45DBF" w:rsidRDefault="00EA4BBD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bookmarkStart w:id="2" w:name="_Hlk151667425"/>
      <w:r w:rsidRPr="00B45DBF">
        <w:t>Отборочный этап олимпиады проводится с применением дистанционных образовательных технологий и контролем соблюдения условий и требований по проведению олимпиады, установленных организатором олимпиады. Заключительный этап ол</w:t>
      </w:r>
      <w:r w:rsidR="0054750C" w:rsidRPr="00B45DBF">
        <w:t>импиады проводится</w:t>
      </w:r>
      <w:r w:rsidRPr="00B45DBF">
        <w:t xml:space="preserve"> на базе МГАВМиБ – МВА имени К.И. Скрябина в очной форме. </w:t>
      </w:r>
    </w:p>
    <w:bookmarkEnd w:id="2"/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3</w:t>
      </w:r>
      <w:r w:rsidR="006C3CB1" w:rsidRPr="00B45DBF">
        <w:t>.5. Порядок проведения Олимпиады: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641E7C" w:rsidRPr="00B45DBF">
        <w:t xml:space="preserve"> </w:t>
      </w:r>
      <w:r w:rsidR="006C3CB1" w:rsidRPr="00B45DBF">
        <w:t>регистрация участников Олимпиады</w:t>
      </w:r>
      <w:r w:rsidR="00641E7C" w:rsidRPr="00B45DBF">
        <w:t xml:space="preserve"> 26 февраля </w:t>
      </w:r>
      <w:r w:rsidR="007F178C" w:rsidRPr="00B45DBF">
        <w:t>–</w:t>
      </w:r>
      <w:r w:rsidR="00641E7C" w:rsidRPr="00B45DBF">
        <w:t xml:space="preserve"> 5 марта 2024 г</w:t>
      </w:r>
      <w:r w:rsidR="006C3CB1" w:rsidRPr="00B45DBF">
        <w:t>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проведение отборочного тура Олимпиады</w:t>
      </w:r>
      <w:r w:rsidR="00641E7C" w:rsidRPr="00B45DBF">
        <w:t xml:space="preserve"> 15 марта 2024 г</w:t>
      </w:r>
      <w:r w:rsidR="006C3CB1" w:rsidRPr="00B45DBF">
        <w:t>;</w:t>
      </w:r>
    </w:p>
    <w:p w:rsidR="00C10965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64423E" w:rsidRPr="00B45DBF">
        <w:t xml:space="preserve"> </w:t>
      </w:r>
      <w:r w:rsidR="006C3CB1" w:rsidRPr="00B45DBF">
        <w:t>подведение итогов отборочного тура</w:t>
      </w:r>
      <w:r w:rsidR="00C10965" w:rsidRPr="00B45DBF">
        <w:t xml:space="preserve"> 25</w:t>
      </w:r>
      <w:r w:rsidR="00197A4B" w:rsidRPr="00B45DBF">
        <w:t xml:space="preserve"> марта 2024 г</w:t>
      </w:r>
      <w:r w:rsidR="006C3CB1" w:rsidRPr="00B45DBF">
        <w:t>;</w:t>
      </w:r>
    </w:p>
    <w:p w:rsidR="007F178C" w:rsidRPr="00B45DBF" w:rsidRDefault="00407619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 xml:space="preserve">- приём и рассмотрение апелляций по результатам отборочного тура </w:t>
      </w:r>
      <w:r w:rsidR="00C10965" w:rsidRPr="00B45DBF">
        <w:t xml:space="preserve">26 </w:t>
      </w:r>
      <w:r w:rsidRPr="00B45DBF">
        <w:t>марта 2024</w:t>
      </w:r>
      <w:r w:rsidR="00B45DBF" w:rsidRPr="00B45DBF">
        <w:t> </w:t>
      </w:r>
      <w:r w:rsidRPr="00B45DBF">
        <w:t>г;</w:t>
      </w:r>
    </w:p>
    <w:p w:rsidR="0064423E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проведение заключительного тура Олимпиады</w:t>
      </w:r>
      <w:r w:rsidR="00C10965" w:rsidRPr="00B45DBF">
        <w:t xml:space="preserve"> 2 апреля</w:t>
      </w:r>
      <w:r w:rsidR="00102EA5" w:rsidRPr="00B45DBF">
        <w:t xml:space="preserve"> </w:t>
      </w:r>
      <w:r w:rsidR="00197A4B" w:rsidRPr="00B45DBF">
        <w:t>2024 г</w:t>
      </w:r>
      <w:r w:rsidR="006C3CB1" w:rsidRPr="00B45DBF">
        <w:t>;</w:t>
      </w:r>
    </w:p>
    <w:p w:rsidR="007F178C" w:rsidRPr="00B45DBF" w:rsidRDefault="0064423E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Pr="00B45DBF">
        <w:t>подведение итогов заключительного тура</w:t>
      </w:r>
      <w:r w:rsidR="00C10965" w:rsidRPr="00B45DBF">
        <w:t xml:space="preserve"> 9</w:t>
      </w:r>
      <w:r w:rsidR="00197A4B" w:rsidRPr="00B45DBF">
        <w:t xml:space="preserve"> апреля 2024 г</w:t>
      </w:r>
      <w:r w:rsidRPr="00B45DBF">
        <w:t>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приём и рассмотрение апелляций по результатам заключительного тур</w:t>
      </w:r>
      <w:r w:rsidR="00407619" w:rsidRPr="00B45DBF">
        <w:t>а</w:t>
      </w:r>
      <w:r w:rsidR="00C10965" w:rsidRPr="00B45DBF">
        <w:t xml:space="preserve"> 10</w:t>
      </w:r>
      <w:r w:rsidR="00197A4B" w:rsidRPr="00B45DBF">
        <w:t xml:space="preserve"> апреля 2024 г</w:t>
      </w:r>
      <w:r w:rsidR="006C3CB1" w:rsidRPr="00B45DBF">
        <w:t>;</w:t>
      </w:r>
    </w:p>
    <w:p w:rsidR="004E0541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подведение итогов Олимпиады</w:t>
      </w:r>
      <w:r w:rsidR="00C10965" w:rsidRPr="00B45DBF">
        <w:t xml:space="preserve"> 11</w:t>
      </w:r>
      <w:r w:rsidR="00197A4B" w:rsidRPr="00B45DBF">
        <w:t xml:space="preserve"> апреля 2024 г</w:t>
      </w:r>
      <w:r w:rsidR="004E0541" w:rsidRPr="00B45DBF">
        <w:t>;</w:t>
      </w:r>
    </w:p>
    <w:p w:rsidR="00473AC2" w:rsidRPr="00B45DBF" w:rsidRDefault="004E0541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64423E" w:rsidRPr="00B45DBF">
        <w:t xml:space="preserve"> </w:t>
      </w:r>
      <w:r w:rsidRPr="00B45DBF">
        <w:t>награждение призеров Олимпиады</w:t>
      </w:r>
      <w:r w:rsidR="00C10965" w:rsidRPr="00B45DBF">
        <w:t xml:space="preserve"> 12 </w:t>
      </w:r>
      <w:r w:rsidR="00197A4B" w:rsidRPr="00B45DBF">
        <w:t>апреля 2024 г.</w:t>
      </w:r>
    </w:p>
    <w:p w:rsidR="009E64EC" w:rsidRPr="00B45DBF" w:rsidRDefault="00473AC2" w:rsidP="00B45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BF">
        <w:rPr>
          <w:rFonts w:ascii="Times New Roman" w:hAnsi="Times New Roman" w:cs="Times New Roman"/>
          <w:sz w:val="24"/>
          <w:szCs w:val="24"/>
        </w:rPr>
        <w:t>3.6. Победителям присваиваются дополнительные баллы для поступления на бакалавриат</w:t>
      </w:r>
      <w:r w:rsidR="00407619" w:rsidRPr="00B45DBF">
        <w:rPr>
          <w:rFonts w:ascii="Times New Roman" w:hAnsi="Times New Roman" w:cs="Times New Roman"/>
          <w:sz w:val="24"/>
          <w:szCs w:val="24"/>
        </w:rPr>
        <w:t xml:space="preserve"> ФГБОУ ВО МГАВМиБ – МВА имени К.И. Скрябина </w:t>
      </w:r>
      <w:r w:rsidRPr="00B45DBF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64423E" w:rsidRPr="00B45DBF">
        <w:rPr>
          <w:rFonts w:ascii="Times New Roman" w:hAnsi="Times New Roman" w:cs="Times New Roman"/>
          <w:sz w:val="24"/>
          <w:szCs w:val="24"/>
        </w:rPr>
        <w:t>06.03.01. «Биология», 19.03.01.</w:t>
      </w:r>
      <w:r w:rsidR="00641E7C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64423E" w:rsidRPr="00B45DBF">
        <w:rPr>
          <w:rFonts w:ascii="Times New Roman" w:hAnsi="Times New Roman" w:cs="Times New Roman"/>
          <w:sz w:val="24"/>
          <w:szCs w:val="24"/>
        </w:rPr>
        <w:t xml:space="preserve">«Биотехнология», 19.03.03. «Продукты питания животного происхождения», </w:t>
      </w:r>
      <w:r w:rsidR="00641E7C"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35.03.07 Технология производства и переработки сельскохозяйственной продукции,</w:t>
      </w:r>
      <w:r w:rsidR="00641E7C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64423E" w:rsidRPr="00B45DBF">
        <w:rPr>
          <w:rFonts w:ascii="Times New Roman" w:hAnsi="Times New Roman" w:cs="Times New Roman"/>
          <w:sz w:val="24"/>
          <w:szCs w:val="24"/>
        </w:rPr>
        <w:t>36.03.02. «Зоотехния»</w:t>
      </w:r>
      <w:r w:rsidR="00641E7C" w:rsidRPr="00B45DBF">
        <w:rPr>
          <w:rFonts w:ascii="Times New Roman" w:hAnsi="Times New Roman" w:cs="Times New Roman"/>
          <w:sz w:val="24"/>
          <w:szCs w:val="24"/>
        </w:rPr>
        <w:t>,</w:t>
      </w:r>
      <w:r w:rsidR="0064423E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64423E" w:rsidRPr="00B45D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36.03.01 </w:t>
      </w:r>
      <w:r w:rsidR="00641E7C" w:rsidRPr="00B45DB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4423E" w:rsidRPr="00B45DBF">
        <w:rPr>
          <w:rFonts w:ascii="Times New Roman" w:eastAsia="Calibri" w:hAnsi="Times New Roman" w:cs="Times New Roman"/>
          <w:sz w:val="24"/>
          <w:szCs w:val="24"/>
          <w:lang w:eastAsia="ru-RU"/>
        </w:rPr>
        <w:t>Ветеринарно-санитарная экспертиза</w:t>
      </w:r>
      <w:r w:rsidR="00641E7C" w:rsidRPr="00B45D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по специальности </w:t>
      </w:r>
      <w:r w:rsidR="00641E7C" w:rsidRPr="00B45DBF">
        <w:rPr>
          <w:rFonts w:ascii="Times New Roman" w:eastAsia="Times New Roman" w:hAnsi="Times New Roman" w:cs="Times New Roman"/>
          <w:sz w:val="24"/>
          <w:szCs w:val="24"/>
          <w:lang w:eastAsia="ru-RU"/>
        </w:rPr>
        <w:t>36.05.01 «Ветеринария»</w:t>
      </w:r>
      <w:r w:rsidRPr="00B45DBF">
        <w:rPr>
          <w:rFonts w:ascii="Times New Roman" w:hAnsi="Times New Roman" w:cs="Times New Roman"/>
          <w:sz w:val="24"/>
          <w:szCs w:val="24"/>
        </w:rPr>
        <w:t xml:space="preserve">: I место -10 баллов; II место – 8 баллов; III место – 6 баллов. </w:t>
      </w:r>
      <w:r w:rsidR="006E3A6C" w:rsidRPr="00B45DBF">
        <w:rPr>
          <w:rFonts w:ascii="Times New Roman" w:hAnsi="Times New Roman" w:cs="Times New Roman"/>
          <w:sz w:val="24"/>
          <w:szCs w:val="24"/>
        </w:rPr>
        <w:t>Баллы будут уч</w:t>
      </w:r>
      <w:r w:rsidR="008E2A6F" w:rsidRPr="00B45DBF">
        <w:rPr>
          <w:rFonts w:ascii="Times New Roman" w:hAnsi="Times New Roman" w:cs="Times New Roman"/>
          <w:sz w:val="24"/>
          <w:szCs w:val="24"/>
        </w:rPr>
        <w:t>итываться</w:t>
      </w:r>
      <w:r w:rsidR="006E3A6C" w:rsidRPr="00B45DBF">
        <w:rPr>
          <w:rFonts w:ascii="Times New Roman" w:hAnsi="Times New Roman" w:cs="Times New Roman"/>
          <w:sz w:val="24"/>
          <w:szCs w:val="24"/>
        </w:rPr>
        <w:t xml:space="preserve"> при поступлении в</w:t>
      </w:r>
      <w:r w:rsidR="008E2A6F" w:rsidRPr="00B45DBF">
        <w:rPr>
          <w:rFonts w:ascii="Times New Roman" w:hAnsi="Times New Roman" w:cs="Times New Roman"/>
          <w:sz w:val="24"/>
          <w:szCs w:val="24"/>
        </w:rPr>
        <w:t xml:space="preserve"> </w:t>
      </w:r>
      <w:r w:rsidR="006E3A6C" w:rsidRPr="00B45DBF">
        <w:rPr>
          <w:rFonts w:ascii="Times New Roman" w:hAnsi="Times New Roman" w:cs="Times New Roman"/>
          <w:sz w:val="24"/>
          <w:szCs w:val="24"/>
        </w:rPr>
        <w:t xml:space="preserve">ФГБОУ ВО МГАВМиБ – МВА имени К.И. Скрябина на </w:t>
      </w:r>
      <w:r w:rsidR="008E2A6F" w:rsidRPr="00B45DBF">
        <w:rPr>
          <w:rFonts w:ascii="Times New Roman" w:hAnsi="Times New Roman" w:cs="Times New Roman"/>
          <w:sz w:val="24"/>
          <w:szCs w:val="24"/>
        </w:rPr>
        <w:t>течение</w:t>
      </w:r>
      <w:r w:rsidR="006E3A6C" w:rsidRPr="00B45DBF">
        <w:rPr>
          <w:rFonts w:ascii="Times New Roman" w:hAnsi="Times New Roman" w:cs="Times New Roman"/>
          <w:sz w:val="24"/>
          <w:szCs w:val="24"/>
        </w:rPr>
        <w:t xml:space="preserve"> 3 лет</w:t>
      </w:r>
      <w:r w:rsidR="008E2A6F" w:rsidRPr="00B45DBF">
        <w:rPr>
          <w:rFonts w:ascii="Times New Roman" w:hAnsi="Times New Roman" w:cs="Times New Roman"/>
          <w:sz w:val="24"/>
          <w:szCs w:val="24"/>
        </w:rPr>
        <w:t>.</w:t>
      </w:r>
    </w:p>
    <w:p w:rsidR="007F178C" w:rsidRPr="00B45DBF" w:rsidRDefault="007F178C" w:rsidP="00B45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BF" w:rsidRPr="00B45DBF" w:rsidRDefault="00B45DBF" w:rsidP="00B45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BF" w:rsidRPr="00B45DBF" w:rsidRDefault="00B45DBF" w:rsidP="00B45D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4E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B45DBF">
        <w:rPr>
          <w:b/>
          <w:bCs/>
        </w:rPr>
        <w:lastRenderedPageBreak/>
        <w:t>4</w:t>
      </w:r>
      <w:r w:rsidR="006C3CB1" w:rsidRPr="00B45DBF">
        <w:rPr>
          <w:b/>
          <w:bCs/>
        </w:rPr>
        <w:t>. Организационно-методическое обеспечение Олимпиады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 xml:space="preserve">.1. Ректор </w:t>
      </w:r>
      <w:r w:rsidR="00EF6535" w:rsidRPr="00B45DBF">
        <w:t xml:space="preserve">МГАВМиБ </w:t>
      </w:r>
      <w:r w:rsidR="006C3CB1" w:rsidRPr="00B45DBF">
        <w:t>вход</w:t>
      </w:r>
      <w:r w:rsidR="00EF6535" w:rsidRPr="00B45DBF">
        <w:t>и</w:t>
      </w:r>
      <w:r w:rsidR="006C3CB1" w:rsidRPr="00B45DBF">
        <w:t>т в состав Оргкомитета на правах председател</w:t>
      </w:r>
      <w:r w:rsidR="00EF6535" w:rsidRPr="00B45DBF">
        <w:t>я</w:t>
      </w:r>
      <w:r w:rsidR="006C3CB1" w:rsidRPr="00B45DBF">
        <w:t xml:space="preserve">. 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>.2. Для организационно-методического обеспечения проведения Олимпиады создаётся организационный комитет Олимпиады (далее – Оргкомитет), формируется методическая комиссия, жюри и апелляционная комиссия, которые утверждаются приказом ректора вуза</w:t>
      </w:r>
      <w:r w:rsidR="00EF6535" w:rsidRPr="00B45DBF">
        <w:t>.</w:t>
      </w:r>
    </w:p>
    <w:p w:rsidR="001950A6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>.3.</w:t>
      </w:r>
      <w:r w:rsidR="001950A6" w:rsidRPr="00B45DBF">
        <w:t xml:space="preserve"> Председатель О</w:t>
      </w:r>
      <w:r w:rsidR="006C3CB1" w:rsidRPr="00B45DBF">
        <w:t>ргкомитета Олимпиады</w:t>
      </w:r>
      <w:r w:rsidR="001950A6" w:rsidRPr="00B45DBF">
        <w:t xml:space="preserve"> утверждает состав Оргкомитета из числа профессорско-преподавательского состав</w:t>
      </w:r>
      <w:r w:rsidR="004E0541" w:rsidRPr="00B45DBF">
        <w:t>а и работников</w:t>
      </w:r>
      <w:r w:rsidR="001950A6" w:rsidRPr="00B45DBF">
        <w:t xml:space="preserve"> Академии</w:t>
      </w:r>
      <w:r w:rsidR="006C3CB1" w:rsidRPr="00B45DBF">
        <w:t xml:space="preserve">. </w:t>
      </w:r>
    </w:p>
    <w:p w:rsidR="006C3CB1" w:rsidRPr="00B45DBF" w:rsidRDefault="006C3CB1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Оргкомитет Олимпиады выполняет следующие функции:</w:t>
      </w:r>
    </w:p>
    <w:p w:rsidR="007F178C" w:rsidRPr="00B45DBF" w:rsidRDefault="00497FD2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утверждает Положение об Олимпиаде и регламент ее проведения;</w:t>
      </w:r>
    </w:p>
    <w:p w:rsidR="007F178C" w:rsidRPr="00B45DBF" w:rsidRDefault="00497FD2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утверждает график и площадки проведения этапов Олимпиады;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формирует составы методической комиссии Олимпиады, жюри Олимпиады и ее апелляционной комиссии;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обеспечивает непосредственное проведение Олимпиады;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обеспечивает хранение олимпиадных заданий;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осуществляет кодирование и декодирование работ участников Олимпиады;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обеспечивает создание специальных условий для участников Олимпиады с ограниченными возможностями здоровья, инвалидов, д</w:t>
      </w:r>
      <w:r w:rsidR="002E43E0" w:rsidRPr="00B45DBF">
        <w:t xml:space="preserve">етей </w:t>
      </w:r>
      <w:r w:rsidR="006C3CB1" w:rsidRPr="00B45DBF">
        <w:t>инвалидов, учитывает состояние их здоровья, особенности психофизического развития;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не позднее чем за 10 календарных дней до даты начала отборочного этапа Олимпиады информирует посредством публикации на официальном сайте Олимпиады в сети Интернет совершеннолетних лиц, заявивших о своем участии в Олимпиаде, родителей (законных представителей) несовершеннолетних лиц, заявивших о своем участии в Олимпиаде, о графике и месте проведения Олимпиады, а также о порядке проведения Олимпиады, условиях и требованиях по ее проведению;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обеспечивает сбор и хранение согласий совершеннолетних лиц, заявивших о своем участии в Олимпиаде, на сбор, хранение, использование, распространение (передачу) и публикацию своих персональных данных, а также олимпиадных работ, в том числе в сети Интернет, согласий родителей (законных представителей) несовершеннолетних лиц, заявивших о своем участии в Олимпиаде,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Интернет;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утверждает результаты Олимпиады и доводит их до сведения ее участников;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утверждает список победителей и призеров Олимпиады;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выдает дипломы победителям и призерам Олимпиады;</w:t>
      </w:r>
    </w:p>
    <w:p w:rsidR="007F178C" w:rsidRPr="00B45DBF" w:rsidRDefault="00EF6535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lastRenderedPageBreak/>
        <w:t>-</w:t>
      </w:r>
      <w:r w:rsidR="007F178C" w:rsidRPr="00B45DBF">
        <w:t xml:space="preserve"> </w:t>
      </w:r>
      <w:r w:rsidR="006C3CB1" w:rsidRPr="00B45DBF">
        <w:t>осуществляет иные функции в соответствии с Положением об Олимпиаде.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>.4. Методическая комиссия Олимпиады выполняет следующие функции: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разрабатывает материалы олимпиадных заданий для каждого этапа Олимпиады, обеспечивая единство методической базы Олимпиады и содержания олимпиадных заданий;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разрабатывает критерии и методики оценки выполненных олимпиадных заданий всех этапов Олимпиады;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представляет в оргкомитет Олимпиады предложения по вопросам, связанным с совершенствованием организации проведения Олимпиады;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осуществляет иные функции в соответствии с Положением об Олимпиаде.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>.5. Жюри Олимпиады выполняет следующие функции: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проверяет и оценивает результаты выполнения участниками Олимпиады олимпиадных заданий;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проводит показ проверенных олимпиадных работ участникам заключительного этапа Олимпиады;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определяет победителей и призеров Олимпиады на основании рейтинга ее участников;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A76240" w:rsidRPr="00B45DBF">
        <w:t xml:space="preserve"> </w:t>
      </w:r>
      <w:r w:rsidR="006C3CB1" w:rsidRPr="00B45DBF">
        <w:t>осуществляет иные функции в соответствии с Положением об Олимпиаде.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4</w:t>
      </w:r>
      <w:r w:rsidR="006C3CB1" w:rsidRPr="00B45DBF">
        <w:t>.6. Апелляционная комиссия Олимпиады выполняет следующие функции: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рассматривает апелляции участников Олимпиады;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принимает по результатам рассмотрения апелляций решение об их отклонении или удовлетворении, используя следующие формулировки: 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баллов»;</w:t>
      </w:r>
    </w:p>
    <w:p w:rsidR="007F178C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информирует участников Олимпиады о принятом решении по итогам рассмотрения апелляции;</w:t>
      </w:r>
    </w:p>
    <w:p w:rsidR="006C3CB1" w:rsidRPr="00B45DBF" w:rsidRDefault="000A31B6" w:rsidP="00B45D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45DBF">
        <w:t>-</w:t>
      </w:r>
      <w:r w:rsidR="007F178C" w:rsidRPr="00B45DBF">
        <w:t xml:space="preserve"> </w:t>
      </w:r>
      <w:r w:rsidR="006C3CB1" w:rsidRPr="00B45DBF">
        <w:t>осуществляет иные функции в соответствии с Положением об Олимпиаде.</w:t>
      </w:r>
    </w:p>
    <w:p w:rsidR="00557C7A" w:rsidRPr="00B45DBF" w:rsidRDefault="00557C7A" w:rsidP="00B45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50A6" w:rsidRPr="00B45DBF" w:rsidRDefault="001950A6" w:rsidP="00B45D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DBF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1950A6" w:rsidRPr="00B45DBF" w:rsidRDefault="001950A6" w:rsidP="00B45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BF">
        <w:rPr>
          <w:rFonts w:ascii="Times New Roman" w:hAnsi="Times New Roman" w:cs="Times New Roman"/>
          <w:sz w:val="24"/>
          <w:szCs w:val="24"/>
        </w:rPr>
        <w:t>5.1</w:t>
      </w:r>
      <w:r w:rsidR="00B45DBF" w:rsidRPr="00B45DBF">
        <w:rPr>
          <w:rFonts w:ascii="Times New Roman" w:hAnsi="Times New Roman" w:cs="Times New Roman"/>
          <w:sz w:val="24"/>
          <w:szCs w:val="24"/>
        </w:rPr>
        <w:t>.</w:t>
      </w:r>
      <w:r w:rsidRPr="00B45DBF">
        <w:rPr>
          <w:rFonts w:ascii="Times New Roman" w:hAnsi="Times New Roman" w:cs="Times New Roman"/>
          <w:sz w:val="24"/>
          <w:szCs w:val="24"/>
        </w:rPr>
        <w:t xml:space="preserve"> Настоящее Положение, а также все изменения и дополнения к нему принимаются ученым советом академии и утверждаются приказом ректора.</w:t>
      </w:r>
    </w:p>
    <w:p w:rsidR="001950A6" w:rsidRPr="00B45DBF" w:rsidRDefault="001950A6" w:rsidP="00B45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BF">
        <w:rPr>
          <w:rFonts w:ascii="Times New Roman" w:hAnsi="Times New Roman" w:cs="Times New Roman"/>
          <w:sz w:val="24"/>
          <w:szCs w:val="24"/>
        </w:rPr>
        <w:t>5.2</w:t>
      </w:r>
      <w:r w:rsidR="00B45DBF" w:rsidRPr="00B45DBF">
        <w:rPr>
          <w:rFonts w:ascii="Times New Roman" w:hAnsi="Times New Roman" w:cs="Times New Roman"/>
          <w:sz w:val="24"/>
          <w:szCs w:val="24"/>
        </w:rPr>
        <w:t>.</w:t>
      </w:r>
      <w:r w:rsidRPr="00B45DBF"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со дня введения в действие приказом ректора и действует до момента его отмены или принятия нового локального нормативного акта.</w:t>
      </w:r>
    </w:p>
    <w:sectPr w:rsidR="001950A6" w:rsidRPr="00B45DBF" w:rsidSect="0024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19"/>
    <w:rsid w:val="000A31B6"/>
    <w:rsid w:val="000B3347"/>
    <w:rsid w:val="00102EA5"/>
    <w:rsid w:val="00126346"/>
    <w:rsid w:val="001950A6"/>
    <w:rsid w:val="00197A4B"/>
    <w:rsid w:val="001B478E"/>
    <w:rsid w:val="00242680"/>
    <w:rsid w:val="002E43E0"/>
    <w:rsid w:val="00366EB7"/>
    <w:rsid w:val="003A4134"/>
    <w:rsid w:val="00407619"/>
    <w:rsid w:val="00473AC2"/>
    <w:rsid w:val="00497FD2"/>
    <w:rsid w:val="004E0541"/>
    <w:rsid w:val="0054750C"/>
    <w:rsid w:val="005508BF"/>
    <w:rsid w:val="00557C7A"/>
    <w:rsid w:val="005C6D56"/>
    <w:rsid w:val="00634645"/>
    <w:rsid w:val="00641E7C"/>
    <w:rsid w:val="0064423E"/>
    <w:rsid w:val="00653BF1"/>
    <w:rsid w:val="00674205"/>
    <w:rsid w:val="00685485"/>
    <w:rsid w:val="006C3CB1"/>
    <w:rsid w:val="006E3A6C"/>
    <w:rsid w:val="00796119"/>
    <w:rsid w:val="007F178C"/>
    <w:rsid w:val="008C004B"/>
    <w:rsid w:val="008E152C"/>
    <w:rsid w:val="008E2A6F"/>
    <w:rsid w:val="00972CA7"/>
    <w:rsid w:val="009B0C7E"/>
    <w:rsid w:val="009C665B"/>
    <w:rsid w:val="009E4B66"/>
    <w:rsid w:val="009E64EC"/>
    <w:rsid w:val="00A22286"/>
    <w:rsid w:val="00A76240"/>
    <w:rsid w:val="00B45DBF"/>
    <w:rsid w:val="00BA3028"/>
    <w:rsid w:val="00C10965"/>
    <w:rsid w:val="00C31B75"/>
    <w:rsid w:val="00CE6B74"/>
    <w:rsid w:val="00D018F8"/>
    <w:rsid w:val="00D544DD"/>
    <w:rsid w:val="00DC4830"/>
    <w:rsid w:val="00E15F1A"/>
    <w:rsid w:val="00E313F9"/>
    <w:rsid w:val="00EA4BBD"/>
    <w:rsid w:val="00EB1072"/>
    <w:rsid w:val="00E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3CB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7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CE01-75B7-42B9-ABB9-5BA1C76E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Макаров</dc:creator>
  <cp:lastModifiedBy>kafedra-523</cp:lastModifiedBy>
  <cp:revision>9</cp:revision>
  <dcterms:created xsi:type="dcterms:W3CDTF">2024-02-13T13:36:00Z</dcterms:created>
  <dcterms:modified xsi:type="dcterms:W3CDTF">2024-02-19T07:54:00Z</dcterms:modified>
</cp:coreProperties>
</file>