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3A987" w14:textId="77777777" w:rsidR="00B567B4" w:rsidRPr="00BE7A8C" w:rsidRDefault="00C81BB8" w:rsidP="00AC7F16">
      <w:pPr>
        <w:spacing w:line="360" w:lineRule="auto"/>
        <w:jc w:val="center"/>
        <w:rPr>
          <w:b/>
        </w:rPr>
      </w:pPr>
      <w:bookmarkStart w:id="0" w:name="_Toc119508881"/>
      <w:r w:rsidRPr="00BE7A8C">
        <w:rPr>
          <w:b/>
        </w:rPr>
        <w:t xml:space="preserve">ГОРОДСКАЯ </w:t>
      </w:r>
      <w:r w:rsidR="00B567B4" w:rsidRPr="00BE7A8C">
        <w:rPr>
          <w:b/>
        </w:rPr>
        <w:t>ОЛИМПИАДА ШКОЛЬНИКОВ ПО БИОЛОГИИ</w:t>
      </w:r>
    </w:p>
    <w:p w14:paraId="0D5B3F5E" w14:textId="77777777" w:rsidR="00F809A4" w:rsidRPr="00BE7A8C" w:rsidRDefault="00F809A4" w:rsidP="00AC7F16">
      <w:pPr>
        <w:spacing w:line="360" w:lineRule="auto"/>
        <w:jc w:val="center"/>
      </w:pPr>
      <w:bookmarkStart w:id="1" w:name="_Toc264367270"/>
      <w:bookmarkEnd w:id="0"/>
    </w:p>
    <w:bookmarkEnd w:id="1"/>
    <w:p w14:paraId="009AA9C8" w14:textId="77777777" w:rsidR="00AC7F16" w:rsidRPr="00BE7A8C" w:rsidRDefault="00EA4E89" w:rsidP="00AC7F16">
      <w:pPr>
        <w:spacing w:line="360" w:lineRule="auto"/>
        <w:jc w:val="center"/>
        <w:rPr>
          <w:b/>
          <w:bCs/>
          <w:sz w:val="28"/>
          <w:szCs w:val="28"/>
        </w:rPr>
      </w:pPr>
      <w:r w:rsidRPr="00BE7A8C">
        <w:rPr>
          <w:b/>
          <w:bCs/>
          <w:sz w:val="28"/>
          <w:szCs w:val="28"/>
        </w:rPr>
        <w:t>ТРЕБОВАНИЯ К ПРОВЕДЕНИЮ ОТБОРОЧНОГО И ЗАКЛЮЧИТЕЛЬНОГО ЭТАПОВ ОЛИМПИАДЫ ШКОЛЬНИКОВ</w:t>
      </w:r>
    </w:p>
    <w:p w14:paraId="48701A5E" w14:textId="77777777" w:rsidR="00EA4E89" w:rsidRPr="00BE7A8C" w:rsidRDefault="00EA4E89" w:rsidP="00AC7F16">
      <w:pPr>
        <w:spacing w:line="360" w:lineRule="auto"/>
        <w:jc w:val="center"/>
        <w:rPr>
          <w:b/>
          <w:bCs/>
          <w:sz w:val="28"/>
          <w:szCs w:val="28"/>
        </w:rPr>
      </w:pPr>
      <w:r w:rsidRPr="00BE7A8C">
        <w:rPr>
          <w:b/>
          <w:bCs/>
          <w:sz w:val="28"/>
          <w:szCs w:val="28"/>
        </w:rPr>
        <w:t>ПО БИОЛОГИИ</w:t>
      </w:r>
    </w:p>
    <w:p w14:paraId="0FB05F17" w14:textId="77777777" w:rsidR="00AC7F16" w:rsidRPr="00BE7A8C" w:rsidRDefault="00AC7F16" w:rsidP="00AC7F16">
      <w:pPr>
        <w:spacing w:line="360" w:lineRule="auto"/>
        <w:jc w:val="center"/>
        <w:rPr>
          <w:b/>
          <w:bCs/>
        </w:rPr>
      </w:pPr>
    </w:p>
    <w:p w14:paraId="7C3CA11C" w14:textId="77777777" w:rsidR="00B95FCA" w:rsidRPr="00BE7A8C" w:rsidRDefault="00EA4E89" w:rsidP="00AC7F16">
      <w:pPr>
        <w:spacing w:line="360" w:lineRule="auto"/>
        <w:ind w:firstLine="709"/>
        <w:jc w:val="both"/>
      </w:pPr>
      <w:r w:rsidRPr="00BE7A8C">
        <w:t>Требований к проведению отборочного и заключительного этапов Олимпиады по биологии</w:t>
      </w:r>
    </w:p>
    <w:p w14:paraId="3CFDB25F" w14:textId="77777777" w:rsidR="003579D4" w:rsidRPr="00BE7A8C" w:rsidRDefault="003579D4" w:rsidP="00AC7F16">
      <w:pPr>
        <w:pStyle w:val="ae"/>
        <w:numPr>
          <w:ilvl w:val="0"/>
          <w:numId w:val="6"/>
        </w:numPr>
        <w:tabs>
          <w:tab w:val="left" w:pos="426"/>
        </w:tabs>
        <w:spacing w:after="0" w:line="360" w:lineRule="auto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BE7A8C">
        <w:rPr>
          <w:rFonts w:ascii="Times New Roman" w:hAnsi="Times New Roman"/>
          <w:b/>
          <w:sz w:val="24"/>
          <w:szCs w:val="24"/>
        </w:rPr>
        <w:t>Общие положения</w:t>
      </w:r>
    </w:p>
    <w:p w14:paraId="6BB0C272" w14:textId="77777777" w:rsidR="003579D4" w:rsidRPr="00BE7A8C" w:rsidRDefault="008538C8" w:rsidP="00AC7F16">
      <w:pPr>
        <w:pStyle w:val="ae"/>
        <w:numPr>
          <w:ilvl w:val="1"/>
          <w:numId w:val="6"/>
        </w:numPr>
        <w:tabs>
          <w:tab w:val="left" w:pos="-1620"/>
          <w:tab w:val="left" w:pos="110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7A8C">
        <w:rPr>
          <w:rFonts w:ascii="Times New Roman" w:hAnsi="Times New Roman"/>
          <w:sz w:val="24"/>
          <w:szCs w:val="24"/>
        </w:rPr>
        <w:t>Основными целями и задачами Олимпиады являются выявление и развитие у обучающихся творческих способностей и интереса к научно-исследовательской деятел</w:t>
      </w:r>
      <w:r w:rsidRPr="00BE7A8C">
        <w:rPr>
          <w:rFonts w:ascii="Times New Roman" w:hAnsi="Times New Roman"/>
          <w:sz w:val="24"/>
          <w:szCs w:val="24"/>
        </w:rPr>
        <w:t>ь</w:t>
      </w:r>
      <w:r w:rsidRPr="00BE7A8C">
        <w:rPr>
          <w:rFonts w:ascii="Times New Roman" w:hAnsi="Times New Roman"/>
          <w:sz w:val="24"/>
          <w:szCs w:val="24"/>
        </w:rPr>
        <w:t>ности, создание необходимых условий для поддержки одаренных детей, пропаганда нау</w:t>
      </w:r>
      <w:r w:rsidRPr="00BE7A8C">
        <w:rPr>
          <w:rFonts w:ascii="Times New Roman" w:hAnsi="Times New Roman"/>
          <w:sz w:val="24"/>
          <w:szCs w:val="24"/>
        </w:rPr>
        <w:t>ч</w:t>
      </w:r>
      <w:r w:rsidRPr="00BE7A8C">
        <w:rPr>
          <w:rFonts w:ascii="Times New Roman" w:hAnsi="Times New Roman"/>
          <w:sz w:val="24"/>
          <w:szCs w:val="24"/>
        </w:rPr>
        <w:t xml:space="preserve">ных знаний, привлечение ученых и практиков соответствующих областей к работе </w:t>
      </w:r>
      <w:r w:rsidR="00140959" w:rsidRPr="00BE7A8C">
        <w:rPr>
          <w:rFonts w:ascii="Times New Roman" w:hAnsi="Times New Roman"/>
          <w:sz w:val="24"/>
          <w:szCs w:val="24"/>
        </w:rPr>
        <w:t>с детьми</w:t>
      </w:r>
      <w:r w:rsidR="00F95CE1" w:rsidRPr="00BE7A8C">
        <w:rPr>
          <w:rFonts w:ascii="Times New Roman" w:hAnsi="Times New Roman"/>
          <w:sz w:val="24"/>
          <w:szCs w:val="24"/>
        </w:rPr>
        <w:t>,</w:t>
      </w:r>
      <w:r w:rsidR="00F95CE1" w:rsidRPr="00BE7A8C">
        <w:rPr>
          <w:sz w:val="28"/>
          <w:szCs w:val="28"/>
        </w:rPr>
        <w:t xml:space="preserve"> </w:t>
      </w:r>
      <w:r w:rsidR="00F95CE1" w:rsidRPr="00BE7A8C">
        <w:rPr>
          <w:rFonts w:ascii="Times New Roman" w:hAnsi="Times New Roman"/>
          <w:sz w:val="24"/>
          <w:szCs w:val="24"/>
        </w:rPr>
        <w:t>поддержка детей, проявляющих интерес к биологическим специальностям.</w:t>
      </w:r>
    </w:p>
    <w:p w14:paraId="77208ABE" w14:textId="77777777" w:rsidR="008538C8" w:rsidRPr="00BE7A8C" w:rsidRDefault="00AC7F16" w:rsidP="00AC7F16">
      <w:pPr>
        <w:pStyle w:val="ae"/>
        <w:numPr>
          <w:ilvl w:val="1"/>
          <w:numId w:val="6"/>
        </w:numPr>
        <w:tabs>
          <w:tab w:val="left" w:pos="-1620"/>
          <w:tab w:val="left" w:pos="108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7A8C">
        <w:rPr>
          <w:rFonts w:ascii="Times New Roman" w:hAnsi="Times New Roman"/>
          <w:sz w:val="24"/>
          <w:szCs w:val="24"/>
        </w:rPr>
        <w:t xml:space="preserve"> </w:t>
      </w:r>
      <w:r w:rsidR="008538C8" w:rsidRPr="00BE7A8C">
        <w:rPr>
          <w:rFonts w:ascii="Times New Roman" w:hAnsi="Times New Roman"/>
          <w:sz w:val="24"/>
          <w:szCs w:val="24"/>
        </w:rPr>
        <w:t>Организаторам этапов Олимпиады явля</w:t>
      </w:r>
      <w:r w:rsidR="00F809A4" w:rsidRPr="00BE7A8C">
        <w:rPr>
          <w:rFonts w:ascii="Times New Roman" w:hAnsi="Times New Roman"/>
          <w:sz w:val="24"/>
          <w:szCs w:val="24"/>
        </w:rPr>
        <w:t>ется ФГБОУ ВО «Московская госуда</w:t>
      </w:r>
      <w:r w:rsidR="00F809A4" w:rsidRPr="00BE7A8C">
        <w:rPr>
          <w:rFonts w:ascii="Times New Roman" w:hAnsi="Times New Roman"/>
          <w:sz w:val="24"/>
          <w:szCs w:val="24"/>
        </w:rPr>
        <w:t>р</w:t>
      </w:r>
      <w:r w:rsidR="00F809A4" w:rsidRPr="00BE7A8C">
        <w:rPr>
          <w:rFonts w:ascii="Times New Roman" w:hAnsi="Times New Roman"/>
          <w:sz w:val="24"/>
          <w:szCs w:val="24"/>
        </w:rPr>
        <w:t xml:space="preserve">ственная академия ветеринарной медицины и биотехнологии – МВА имени </w:t>
      </w:r>
      <w:proofErr w:type="gramStart"/>
      <w:r w:rsidR="00F809A4" w:rsidRPr="00BE7A8C">
        <w:rPr>
          <w:rFonts w:ascii="Times New Roman" w:hAnsi="Times New Roman"/>
          <w:sz w:val="24"/>
          <w:szCs w:val="24"/>
        </w:rPr>
        <w:t>К.И.</w:t>
      </w:r>
      <w:proofErr w:type="gramEnd"/>
      <w:r w:rsidR="00B057E2" w:rsidRPr="00BE7A8C">
        <w:rPr>
          <w:rFonts w:ascii="Times New Roman" w:hAnsi="Times New Roman"/>
          <w:sz w:val="24"/>
          <w:szCs w:val="24"/>
        </w:rPr>
        <w:t> </w:t>
      </w:r>
      <w:r w:rsidR="00F809A4" w:rsidRPr="00BE7A8C">
        <w:rPr>
          <w:rFonts w:ascii="Times New Roman" w:hAnsi="Times New Roman"/>
          <w:sz w:val="24"/>
          <w:szCs w:val="24"/>
        </w:rPr>
        <w:t>Скряб</w:t>
      </w:r>
      <w:r w:rsidR="00F809A4" w:rsidRPr="00BE7A8C">
        <w:rPr>
          <w:rFonts w:ascii="Times New Roman" w:hAnsi="Times New Roman"/>
          <w:sz w:val="24"/>
          <w:szCs w:val="24"/>
        </w:rPr>
        <w:t>и</w:t>
      </w:r>
      <w:r w:rsidR="00F809A4" w:rsidRPr="00BE7A8C">
        <w:rPr>
          <w:rFonts w:ascii="Times New Roman" w:hAnsi="Times New Roman"/>
          <w:sz w:val="24"/>
          <w:szCs w:val="24"/>
        </w:rPr>
        <w:t>на».</w:t>
      </w:r>
    </w:p>
    <w:p w14:paraId="36779AA1" w14:textId="77777777" w:rsidR="008538C8" w:rsidRPr="00BE7A8C" w:rsidRDefault="008538C8" w:rsidP="00AC7F16">
      <w:pPr>
        <w:pStyle w:val="ae"/>
        <w:numPr>
          <w:ilvl w:val="1"/>
          <w:numId w:val="6"/>
        </w:numPr>
        <w:tabs>
          <w:tab w:val="left" w:pos="-1620"/>
          <w:tab w:val="left" w:pos="110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7A8C">
        <w:rPr>
          <w:rFonts w:ascii="Times New Roman" w:hAnsi="Times New Roman"/>
          <w:sz w:val="24"/>
          <w:szCs w:val="24"/>
        </w:rPr>
        <w:t>Победители и призеры обоих этапов Олимпиады определяются на основании результатов участников соответствующих этапов Олимпиады, которые заносятся в итог</w:t>
      </w:r>
      <w:r w:rsidRPr="00BE7A8C">
        <w:rPr>
          <w:rFonts w:ascii="Times New Roman" w:hAnsi="Times New Roman"/>
          <w:sz w:val="24"/>
          <w:szCs w:val="24"/>
        </w:rPr>
        <w:t>о</w:t>
      </w:r>
      <w:r w:rsidRPr="00BE7A8C">
        <w:rPr>
          <w:rFonts w:ascii="Times New Roman" w:hAnsi="Times New Roman"/>
          <w:sz w:val="24"/>
          <w:szCs w:val="24"/>
        </w:rPr>
        <w:t>вую таблицу результатов участников соответствующих этапов Олимпиады</w:t>
      </w:r>
      <w:r w:rsidR="005A34FC" w:rsidRPr="00BE7A8C">
        <w:rPr>
          <w:rFonts w:ascii="Times New Roman" w:hAnsi="Times New Roman"/>
          <w:sz w:val="24"/>
          <w:szCs w:val="24"/>
        </w:rPr>
        <w:t>.</w:t>
      </w:r>
    </w:p>
    <w:p w14:paraId="2573D2DB" w14:textId="77777777" w:rsidR="008538C8" w:rsidRPr="00BE7A8C" w:rsidRDefault="00C83DD9" w:rsidP="00AC7F16">
      <w:pPr>
        <w:pStyle w:val="ae"/>
        <w:numPr>
          <w:ilvl w:val="1"/>
          <w:numId w:val="6"/>
        </w:numPr>
        <w:tabs>
          <w:tab w:val="left" w:pos="-1620"/>
          <w:tab w:val="left" w:pos="110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7A8C">
        <w:rPr>
          <w:rFonts w:ascii="Times New Roman" w:hAnsi="Times New Roman"/>
          <w:sz w:val="24"/>
          <w:szCs w:val="24"/>
        </w:rPr>
        <w:t>О</w:t>
      </w:r>
      <w:r w:rsidR="008538C8" w:rsidRPr="00BE7A8C">
        <w:rPr>
          <w:rFonts w:ascii="Times New Roman" w:hAnsi="Times New Roman"/>
          <w:sz w:val="24"/>
          <w:szCs w:val="24"/>
        </w:rPr>
        <w:t xml:space="preserve">бразцы дипломов </w:t>
      </w:r>
      <w:r w:rsidR="00F809A4" w:rsidRPr="00BE7A8C">
        <w:rPr>
          <w:rFonts w:ascii="Times New Roman" w:hAnsi="Times New Roman"/>
          <w:sz w:val="24"/>
          <w:szCs w:val="24"/>
        </w:rPr>
        <w:t xml:space="preserve">отборочного и заключительного </w:t>
      </w:r>
      <w:r w:rsidR="008538C8" w:rsidRPr="00BE7A8C">
        <w:rPr>
          <w:rFonts w:ascii="Times New Roman" w:hAnsi="Times New Roman"/>
          <w:sz w:val="24"/>
          <w:szCs w:val="24"/>
        </w:rPr>
        <w:t>этапов Олимпиады утве</w:t>
      </w:r>
      <w:r w:rsidR="008538C8" w:rsidRPr="00BE7A8C">
        <w:rPr>
          <w:rFonts w:ascii="Times New Roman" w:hAnsi="Times New Roman"/>
          <w:sz w:val="24"/>
          <w:szCs w:val="24"/>
        </w:rPr>
        <w:t>р</w:t>
      </w:r>
      <w:r w:rsidR="008538C8" w:rsidRPr="00BE7A8C">
        <w:rPr>
          <w:rFonts w:ascii="Times New Roman" w:hAnsi="Times New Roman"/>
          <w:sz w:val="24"/>
          <w:szCs w:val="24"/>
        </w:rPr>
        <w:t>ждаются организаторами Олимпиады.</w:t>
      </w:r>
    </w:p>
    <w:p w14:paraId="676CD028" w14:textId="77777777" w:rsidR="003579D4" w:rsidRPr="00BE7A8C" w:rsidRDefault="003579D4" w:rsidP="00AC7F16">
      <w:pPr>
        <w:pStyle w:val="ae"/>
        <w:numPr>
          <w:ilvl w:val="1"/>
          <w:numId w:val="6"/>
        </w:numPr>
        <w:tabs>
          <w:tab w:val="left" w:pos="-1620"/>
          <w:tab w:val="left" w:pos="110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7A8C">
        <w:rPr>
          <w:rFonts w:ascii="Times New Roman" w:hAnsi="Times New Roman"/>
          <w:sz w:val="24"/>
          <w:szCs w:val="24"/>
        </w:rPr>
        <w:t xml:space="preserve">Для проведения Олимпиады создаются </w:t>
      </w:r>
      <w:r w:rsidR="00B95FCA" w:rsidRPr="00BE7A8C">
        <w:rPr>
          <w:rFonts w:ascii="Times New Roman" w:hAnsi="Times New Roman"/>
          <w:sz w:val="24"/>
          <w:szCs w:val="24"/>
        </w:rPr>
        <w:t>о</w:t>
      </w:r>
      <w:r w:rsidRPr="00BE7A8C">
        <w:rPr>
          <w:rFonts w:ascii="Times New Roman" w:hAnsi="Times New Roman"/>
          <w:sz w:val="24"/>
          <w:szCs w:val="24"/>
        </w:rPr>
        <w:t>ргкомитет</w:t>
      </w:r>
      <w:r w:rsidR="00F809A4" w:rsidRPr="00BE7A8C">
        <w:rPr>
          <w:rFonts w:ascii="Times New Roman" w:hAnsi="Times New Roman"/>
          <w:sz w:val="24"/>
          <w:szCs w:val="24"/>
        </w:rPr>
        <w:t>, методическая комиссия</w:t>
      </w:r>
      <w:r w:rsidR="00C83DD9" w:rsidRPr="00BE7A8C">
        <w:rPr>
          <w:rFonts w:ascii="Times New Roman" w:hAnsi="Times New Roman"/>
          <w:sz w:val="24"/>
          <w:szCs w:val="24"/>
        </w:rPr>
        <w:t xml:space="preserve"> и</w:t>
      </w:r>
      <w:r w:rsidRPr="00BE7A8C">
        <w:rPr>
          <w:rFonts w:ascii="Times New Roman" w:hAnsi="Times New Roman"/>
          <w:sz w:val="24"/>
          <w:szCs w:val="24"/>
        </w:rPr>
        <w:t xml:space="preserve"> жюри</w:t>
      </w:r>
      <w:r w:rsidR="005A34FC" w:rsidRPr="00BE7A8C">
        <w:rPr>
          <w:rFonts w:ascii="Times New Roman" w:hAnsi="Times New Roman"/>
          <w:sz w:val="24"/>
          <w:szCs w:val="24"/>
        </w:rPr>
        <w:t>.</w:t>
      </w:r>
    </w:p>
    <w:p w14:paraId="547A7C00" w14:textId="77777777" w:rsidR="003579D4" w:rsidRPr="00BE7A8C" w:rsidRDefault="003579D4" w:rsidP="00AC7F16">
      <w:pPr>
        <w:pStyle w:val="ae"/>
        <w:numPr>
          <w:ilvl w:val="0"/>
          <w:numId w:val="6"/>
        </w:numPr>
        <w:tabs>
          <w:tab w:val="left" w:pos="426"/>
        </w:tabs>
        <w:spacing w:after="0" w:line="360" w:lineRule="auto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BE7A8C">
        <w:rPr>
          <w:rFonts w:ascii="Times New Roman" w:hAnsi="Times New Roman"/>
          <w:b/>
          <w:sz w:val="24"/>
          <w:szCs w:val="24"/>
        </w:rPr>
        <w:t xml:space="preserve">Функции </w:t>
      </w:r>
      <w:r w:rsidR="00B95FCA" w:rsidRPr="00BE7A8C">
        <w:rPr>
          <w:rFonts w:ascii="Times New Roman" w:hAnsi="Times New Roman"/>
          <w:b/>
          <w:sz w:val="24"/>
          <w:szCs w:val="24"/>
        </w:rPr>
        <w:t>о</w:t>
      </w:r>
      <w:r w:rsidRPr="00BE7A8C">
        <w:rPr>
          <w:rFonts w:ascii="Times New Roman" w:hAnsi="Times New Roman"/>
          <w:b/>
          <w:sz w:val="24"/>
          <w:szCs w:val="24"/>
        </w:rPr>
        <w:t>рганизационного комитета</w:t>
      </w:r>
    </w:p>
    <w:p w14:paraId="79F3F44C" w14:textId="77777777" w:rsidR="008B1389" w:rsidRPr="00BE7A8C" w:rsidRDefault="008B1389" w:rsidP="00AC7F16">
      <w:pPr>
        <w:pStyle w:val="ae"/>
        <w:numPr>
          <w:ilvl w:val="1"/>
          <w:numId w:val="6"/>
        </w:numPr>
        <w:tabs>
          <w:tab w:val="left" w:pos="-1620"/>
          <w:tab w:val="left" w:pos="110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7A8C">
        <w:rPr>
          <w:rFonts w:ascii="Times New Roman" w:hAnsi="Times New Roman"/>
          <w:sz w:val="24"/>
          <w:szCs w:val="24"/>
        </w:rPr>
        <w:t>Оргкомитет Олимпиады выполняет следующие функции:</w:t>
      </w:r>
    </w:p>
    <w:p w14:paraId="1EF001D2" w14:textId="77777777" w:rsidR="00EA4E89" w:rsidRPr="00BE7A8C" w:rsidRDefault="008B1389" w:rsidP="00AC7F16">
      <w:pPr>
        <w:pStyle w:val="ae"/>
        <w:tabs>
          <w:tab w:val="left" w:pos="-1620"/>
          <w:tab w:val="left" w:pos="110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7A8C">
        <w:rPr>
          <w:rFonts w:ascii="Times New Roman" w:hAnsi="Times New Roman"/>
          <w:sz w:val="24"/>
          <w:szCs w:val="24"/>
        </w:rPr>
        <w:t xml:space="preserve">- </w:t>
      </w:r>
      <w:r w:rsidR="00F809A4" w:rsidRPr="00BE7A8C">
        <w:rPr>
          <w:rFonts w:ascii="Times New Roman" w:hAnsi="Times New Roman"/>
          <w:sz w:val="24"/>
          <w:szCs w:val="24"/>
        </w:rPr>
        <w:t>утверждает Положение об Олимпиаде и регламент ее проведения;</w:t>
      </w:r>
    </w:p>
    <w:p w14:paraId="788292A7" w14:textId="77777777" w:rsidR="00EA4E89" w:rsidRPr="00BE7A8C" w:rsidRDefault="005A34FC" w:rsidP="00AC7F16">
      <w:pPr>
        <w:pStyle w:val="ae"/>
        <w:tabs>
          <w:tab w:val="left" w:pos="-1620"/>
          <w:tab w:val="left" w:pos="110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7A8C">
        <w:rPr>
          <w:rFonts w:ascii="Times New Roman" w:hAnsi="Times New Roman"/>
          <w:sz w:val="24"/>
          <w:szCs w:val="24"/>
        </w:rPr>
        <w:t>-</w:t>
      </w:r>
      <w:r w:rsidR="00B057E2" w:rsidRPr="00BE7A8C">
        <w:rPr>
          <w:rFonts w:ascii="Times New Roman" w:hAnsi="Times New Roman"/>
          <w:sz w:val="24"/>
          <w:szCs w:val="24"/>
        </w:rPr>
        <w:t xml:space="preserve"> </w:t>
      </w:r>
      <w:r w:rsidR="00F809A4" w:rsidRPr="00BE7A8C">
        <w:rPr>
          <w:rFonts w:ascii="Times New Roman" w:hAnsi="Times New Roman"/>
          <w:sz w:val="24"/>
          <w:szCs w:val="24"/>
        </w:rPr>
        <w:t>утверждает график и площадки проведения этапов Олимпиады;</w:t>
      </w:r>
    </w:p>
    <w:p w14:paraId="444107CE" w14:textId="77777777" w:rsidR="00B057E2" w:rsidRPr="00BE7A8C" w:rsidRDefault="00F809A4" w:rsidP="00AC7F16">
      <w:pPr>
        <w:pStyle w:val="ae"/>
        <w:tabs>
          <w:tab w:val="left" w:pos="-1620"/>
          <w:tab w:val="left" w:pos="110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7A8C">
        <w:rPr>
          <w:rFonts w:ascii="Times New Roman" w:hAnsi="Times New Roman"/>
          <w:sz w:val="24"/>
          <w:szCs w:val="24"/>
        </w:rPr>
        <w:t>-</w:t>
      </w:r>
      <w:r w:rsidR="00B057E2" w:rsidRPr="00BE7A8C">
        <w:rPr>
          <w:rFonts w:ascii="Times New Roman" w:hAnsi="Times New Roman"/>
          <w:sz w:val="24"/>
          <w:szCs w:val="24"/>
        </w:rPr>
        <w:t xml:space="preserve"> </w:t>
      </w:r>
      <w:r w:rsidRPr="00BE7A8C">
        <w:rPr>
          <w:rFonts w:ascii="Times New Roman" w:hAnsi="Times New Roman"/>
          <w:sz w:val="24"/>
          <w:szCs w:val="24"/>
        </w:rPr>
        <w:t>формирует составы методической комиссии Олимпиады, жюри Олимпиады и ее апелл</w:t>
      </w:r>
      <w:r w:rsidRPr="00BE7A8C">
        <w:rPr>
          <w:rFonts w:ascii="Times New Roman" w:hAnsi="Times New Roman"/>
          <w:sz w:val="24"/>
          <w:szCs w:val="24"/>
        </w:rPr>
        <w:t>я</w:t>
      </w:r>
      <w:r w:rsidRPr="00BE7A8C">
        <w:rPr>
          <w:rFonts w:ascii="Times New Roman" w:hAnsi="Times New Roman"/>
          <w:sz w:val="24"/>
          <w:szCs w:val="24"/>
        </w:rPr>
        <w:t>ционной комиссии. Одновременное членство лиц в методической комиссии Олимпиады и ее жюри не допускается;</w:t>
      </w:r>
    </w:p>
    <w:p w14:paraId="0DD53C7C" w14:textId="77777777" w:rsidR="00B057E2" w:rsidRPr="00BE7A8C" w:rsidRDefault="00F809A4" w:rsidP="00AC7F16">
      <w:pPr>
        <w:pStyle w:val="ae"/>
        <w:tabs>
          <w:tab w:val="left" w:pos="-1620"/>
          <w:tab w:val="left" w:pos="110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7A8C">
        <w:rPr>
          <w:rFonts w:ascii="Times New Roman" w:hAnsi="Times New Roman"/>
          <w:sz w:val="24"/>
          <w:szCs w:val="24"/>
        </w:rPr>
        <w:t>-</w:t>
      </w:r>
      <w:r w:rsidR="008B1389" w:rsidRPr="00BE7A8C">
        <w:rPr>
          <w:rFonts w:ascii="Times New Roman" w:hAnsi="Times New Roman"/>
          <w:sz w:val="24"/>
          <w:szCs w:val="24"/>
        </w:rPr>
        <w:t xml:space="preserve"> </w:t>
      </w:r>
      <w:r w:rsidRPr="00BE7A8C">
        <w:rPr>
          <w:rFonts w:ascii="Times New Roman" w:hAnsi="Times New Roman"/>
          <w:sz w:val="24"/>
          <w:szCs w:val="24"/>
        </w:rPr>
        <w:t>обеспечивает непосредственное проведение Олимпиады;</w:t>
      </w:r>
    </w:p>
    <w:p w14:paraId="487E21EF" w14:textId="77777777" w:rsidR="00B057E2" w:rsidRPr="00BE7A8C" w:rsidRDefault="00F809A4" w:rsidP="00AC7F16">
      <w:pPr>
        <w:pStyle w:val="ae"/>
        <w:tabs>
          <w:tab w:val="left" w:pos="-1620"/>
          <w:tab w:val="left" w:pos="110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7A8C">
        <w:rPr>
          <w:rFonts w:ascii="Times New Roman" w:hAnsi="Times New Roman"/>
          <w:sz w:val="24"/>
          <w:szCs w:val="24"/>
        </w:rPr>
        <w:t>-</w:t>
      </w:r>
      <w:r w:rsidR="008B1389" w:rsidRPr="00BE7A8C">
        <w:rPr>
          <w:rFonts w:ascii="Times New Roman" w:hAnsi="Times New Roman"/>
          <w:sz w:val="24"/>
          <w:szCs w:val="24"/>
        </w:rPr>
        <w:t xml:space="preserve"> </w:t>
      </w:r>
      <w:r w:rsidRPr="00BE7A8C">
        <w:rPr>
          <w:rFonts w:ascii="Times New Roman" w:hAnsi="Times New Roman"/>
          <w:sz w:val="24"/>
          <w:szCs w:val="24"/>
        </w:rPr>
        <w:t>обеспечивает хранение олимпиадных заданий;</w:t>
      </w:r>
    </w:p>
    <w:p w14:paraId="29E8B334" w14:textId="77777777" w:rsidR="00B057E2" w:rsidRPr="00BE7A8C" w:rsidRDefault="00F809A4" w:rsidP="00AC7F16">
      <w:pPr>
        <w:pStyle w:val="ae"/>
        <w:tabs>
          <w:tab w:val="left" w:pos="-1620"/>
          <w:tab w:val="left" w:pos="110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7A8C">
        <w:rPr>
          <w:rFonts w:ascii="Times New Roman" w:hAnsi="Times New Roman"/>
          <w:sz w:val="24"/>
          <w:szCs w:val="24"/>
        </w:rPr>
        <w:t>-</w:t>
      </w:r>
      <w:r w:rsidR="008B1389" w:rsidRPr="00BE7A8C">
        <w:rPr>
          <w:rFonts w:ascii="Times New Roman" w:hAnsi="Times New Roman"/>
          <w:sz w:val="24"/>
          <w:szCs w:val="24"/>
        </w:rPr>
        <w:t xml:space="preserve"> </w:t>
      </w:r>
      <w:r w:rsidRPr="00BE7A8C">
        <w:rPr>
          <w:rFonts w:ascii="Times New Roman" w:hAnsi="Times New Roman"/>
          <w:sz w:val="24"/>
          <w:szCs w:val="24"/>
        </w:rPr>
        <w:t>осуществляет кодирование и декодирование работ участников Олимпиады;</w:t>
      </w:r>
    </w:p>
    <w:p w14:paraId="5F2FA283" w14:textId="77777777" w:rsidR="00B057E2" w:rsidRPr="00BE7A8C" w:rsidRDefault="00F809A4" w:rsidP="00AC7F16">
      <w:pPr>
        <w:pStyle w:val="ae"/>
        <w:tabs>
          <w:tab w:val="left" w:pos="-1620"/>
          <w:tab w:val="left" w:pos="110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7A8C">
        <w:rPr>
          <w:rFonts w:ascii="Times New Roman" w:hAnsi="Times New Roman"/>
          <w:sz w:val="24"/>
          <w:szCs w:val="24"/>
        </w:rPr>
        <w:lastRenderedPageBreak/>
        <w:t>-</w:t>
      </w:r>
      <w:r w:rsidR="008B1389" w:rsidRPr="00BE7A8C">
        <w:rPr>
          <w:rFonts w:ascii="Times New Roman" w:hAnsi="Times New Roman"/>
          <w:sz w:val="24"/>
          <w:szCs w:val="24"/>
        </w:rPr>
        <w:t xml:space="preserve"> </w:t>
      </w:r>
      <w:r w:rsidRPr="00BE7A8C">
        <w:rPr>
          <w:rFonts w:ascii="Times New Roman" w:hAnsi="Times New Roman"/>
          <w:sz w:val="24"/>
          <w:szCs w:val="24"/>
        </w:rPr>
        <w:t>обеспечивает создание специальных условий для участников Олимпиады с ограниче</w:t>
      </w:r>
      <w:r w:rsidRPr="00BE7A8C">
        <w:rPr>
          <w:rFonts w:ascii="Times New Roman" w:hAnsi="Times New Roman"/>
          <w:sz w:val="24"/>
          <w:szCs w:val="24"/>
        </w:rPr>
        <w:t>н</w:t>
      </w:r>
      <w:r w:rsidRPr="00BE7A8C">
        <w:rPr>
          <w:rFonts w:ascii="Times New Roman" w:hAnsi="Times New Roman"/>
          <w:sz w:val="24"/>
          <w:szCs w:val="24"/>
        </w:rPr>
        <w:t>ными возможностями здоровья, инвалидов, детей</w:t>
      </w:r>
      <w:r w:rsidR="005A34FC" w:rsidRPr="00BE7A8C">
        <w:rPr>
          <w:rFonts w:ascii="Times New Roman" w:hAnsi="Times New Roman"/>
          <w:sz w:val="24"/>
          <w:szCs w:val="24"/>
        </w:rPr>
        <w:t xml:space="preserve"> </w:t>
      </w:r>
      <w:r w:rsidRPr="00BE7A8C">
        <w:rPr>
          <w:rFonts w:ascii="Times New Roman" w:hAnsi="Times New Roman"/>
          <w:sz w:val="24"/>
          <w:szCs w:val="24"/>
        </w:rPr>
        <w:t>инвалидов, учитывает состояние их здоровья, особенности психофизического развития;</w:t>
      </w:r>
    </w:p>
    <w:p w14:paraId="417A6683" w14:textId="77777777" w:rsidR="00B057E2" w:rsidRPr="00BE7A8C" w:rsidRDefault="00F809A4" w:rsidP="00AC7F16">
      <w:pPr>
        <w:pStyle w:val="ae"/>
        <w:tabs>
          <w:tab w:val="left" w:pos="-1620"/>
          <w:tab w:val="left" w:pos="110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7A8C">
        <w:rPr>
          <w:rFonts w:ascii="Times New Roman" w:hAnsi="Times New Roman"/>
          <w:sz w:val="24"/>
          <w:szCs w:val="24"/>
        </w:rPr>
        <w:t>-</w:t>
      </w:r>
      <w:r w:rsidR="008B1389" w:rsidRPr="00BE7A8C">
        <w:rPr>
          <w:rFonts w:ascii="Times New Roman" w:hAnsi="Times New Roman"/>
          <w:sz w:val="24"/>
          <w:szCs w:val="24"/>
        </w:rPr>
        <w:t xml:space="preserve"> </w:t>
      </w:r>
      <w:r w:rsidRPr="00BE7A8C">
        <w:rPr>
          <w:rFonts w:ascii="Times New Roman" w:hAnsi="Times New Roman"/>
          <w:sz w:val="24"/>
          <w:szCs w:val="24"/>
        </w:rPr>
        <w:t>не позднее чем за 10 календарных дней до даты начала отборочного этапа Олимпиады информирует посредством публикации на официальном сайте Олимпиады в сети Инте</w:t>
      </w:r>
      <w:r w:rsidRPr="00BE7A8C">
        <w:rPr>
          <w:rFonts w:ascii="Times New Roman" w:hAnsi="Times New Roman"/>
          <w:sz w:val="24"/>
          <w:szCs w:val="24"/>
        </w:rPr>
        <w:t>р</w:t>
      </w:r>
      <w:r w:rsidRPr="00BE7A8C">
        <w:rPr>
          <w:rFonts w:ascii="Times New Roman" w:hAnsi="Times New Roman"/>
          <w:sz w:val="24"/>
          <w:szCs w:val="24"/>
        </w:rPr>
        <w:t>нет совершеннолетних лиц, заявивших о своем участии в Олимпиаде, родителей (зако</w:t>
      </w:r>
      <w:r w:rsidRPr="00BE7A8C">
        <w:rPr>
          <w:rFonts w:ascii="Times New Roman" w:hAnsi="Times New Roman"/>
          <w:sz w:val="24"/>
          <w:szCs w:val="24"/>
        </w:rPr>
        <w:t>н</w:t>
      </w:r>
      <w:r w:rsidRPr="00BE7A8C">
        <w:rPr>
          <w:rFonts w:ascii="Times New Roman" w:hAnsi="Times New Roman"/>
          <w:sz w:val="24"/>
          <w:szCs w:val="24"/>
        </w:rPr>
        <w:t>ных представителей) несовершеннолетних лиц, заявивших о своем участии в Олимпиаде, о графике и месте проведения Олимпиады, а также о порядке проведения Олимпиады, у</w:t>
      </w:r>
      <w:r w:rsidRPr="00BE7A8C">
        <w:rPr>
          <w:rFonts w:ascii="Times New Roman" w:hAnsi="Times New Roman"/>
          <w:sz w:val="24"/>
          <w:szCs w:val="24"/>
        </w:rPr>
        <w:t>с</w:t>
      </w:r>
      <w:r w:rsidRPr="00BE7A8C">
        <w:rPr>
          <w:rFonts w:ascii="Times New Roman" w:hAnsi="Times New Roman"/>
          <w:sz w:val="24"/>
          <w:szCs w:val="24"/>
        </w:rPr>
        <w:t>ловиях и требованиях по ее проведению;</w:t>
      </w:r>
    </w:p>
    <w:p w14:paraId="0FBB9126" w14:textId="77777777" w:rsidR="00B057E2" w:rsidRPr="00BE7A8C" w:rsidRDefault="00F809A4" w:rsidP="00AC7F16">
      <w:pPr>
        <w:pStyle w:val="ae"/>
        <w:tabs>
          <w:tab w:val="left" w:pos="-1620"/>
          <w:tab w:val="left" w:pos="110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7A8C">
        <w:rPr>
          <w:rFonts w:ascii="Times New Roman" w:hAnsi="Times New Roman"/>
          <w:sz w:val="24"/>
          <w:szCs w:val="24"/>
        </w:rPr>
        <w:t>-</w:t>
      </w:r>
      <w:r w:rsidR="00B057E2" w:rsidRPr="00BE7A8C">
        <w:rPr>
          <w:rFonts w:ascii="Times New Roman" w:hAnsi="Times New Roman"/>
          <w:sz w:val="24"/>
          <w:szCs w:val="24"/>
        </w:rPr>
        <w:t xml:space="preserve"> </w:t>
      </w:r>
      <w:r w:rsidRPr="00BE7A8C">
        <w:rPr>
          <w:rFonts w:ascii="Times New Roman" w:hAnsi="Times New Roman"/>
          <w:sz w:val="24"/>
          <w:szCs w:val="24"/>
        </w:rPr>
        <w:t>обеспечивает сбор и хранение согласий совершеннолетних лиц, заявивших о своем уч</w:t>
      </w:r>
      <w:r w:rsidRPr="00BE7A8C">
        <w:rPr>
          <w:rFonts w:ascii="Times New Roman" w:hAnsi="Times New Roman"/>
          <w:sz w:val="24"/>
          <w:szCs w:val="24"/>
        </w:rPr>
        <w:t>а</w:t>
      </w:r>
      <w:r w:rsidRPr="00BE7A8C">
        <w:rPr>
          <w:rFonts w:ascii="Times New Roman" w:hAnsi="Times New Roman"/>
          <w:sz w:val="24"/>
          <w:szCs w:val="24"/>
        </w:rPr>
        <w:t>стии в Олимпиаде, на сбор, хранение, использование, распространение (передачу) и пу</w:t>
      </w:r>
      <w:r w:rsidRPr="00BE7A8C">
        <w:rPr>
          <w:rFonts w:ascii="Times New Roman" w:hAnsi="Times New Roman"/>
          <w:sz w:val="24"/>
          <w:szCs w:val="24"/>
        </w:rPr>
        <w:t>б</w:t>
      </w:r>
      <w:r w:rsidRPr="00BE7A8C">
        <w:rPr>
          <w:rFonts w:ascii="Times New Roman" w:hAnsi="Times New Roman"/>
          <w:sz w:val="24"/>
          <w:szCs w:val="24"/>
        </w:rPr>
        <w:t>ликацию своих персональных данных, а также олимпиадных работ, в том числе в сети И</w:t>
      </w:r>
      <w:r w:rsidRPr="00BE7A8C">
        <w:rPr>
          <w:rFonts w:ascii="Times New Roman" w:hAnsi="Times New Roman"/>
          <w:sz w:val="24"/>
          <w:szCs w:val="24"/>
        </w:rPr>
        <w:t>н</w:t>
      </w:r>
      <w:r w:rsidRPr="00BE7A8C">
        <w:rPr>
          <w:rFonts w:ascii="Times New Roman" w:hAnsi="Times New Roman"/>
          <w:sz w:val="24"/>
          <w:szCs w:val="24"/>
        </w:rPr>
        <w:t>тернет, согласий родителей (законных представителей) несовершеннолетних лиц, заяви</w:t>
      </w:r>
      <w:r w:rsidRPr="00BE7A8C">
        <w:rPr>
          <w:rFonts w:ascii="Times New Roman" w:hAnsi="Times New Roman"/>
          <w:sz w:val="24"/>
          <w:szCs w:val="24"/>
        </w:rPr>
        <w:t>в</w:t>
      </w:r>
      <w:r w:rsidRPr="00BE7A8C">
        <w:rPr>
          <w:rFonts w:ascii="Times New Roman" w:hAnsi="Times New Roman"/>
          <w:sz w:val="24"/>
          <w:szCs w:val="24"/>
        </w:rPr>
        <w:t>ших о своем участии в Олимпиаде, на сбор, хранение, использование, распространение (передачу) и публикацию персональных данных своих несовершеннолетних детей, а та</w:t>
      </w:r>
      <w:r w:rsidRPr="00BE7A8C">
        <w:rPr>
          <w:rFonts w:ascii="Times New Roman" w:hAnsi="Times New Roman"/>
          <w:sz w:val="24"/>
          <w:szCs w:val="24"/>
        </w:rPr>
        <w:t>к</w:t>
      </w:r>
      <w:r w:rsidRPr="00BE7A8C">
        <w:rPr>
          <w:rFonts w:ascii="Times New Roman" w:hAnsi="Times New Roman"/>
          <w:sz w:val="24"/>
          <w:szCs w:val="24"/>
        </w:rPr>
        <w:t>же их олимпиадных работ, в том числе в сети Интернет;</w:t>
      </w:r>
    </w:p>
    <w:p w14:paraId="29BC2550" w14:textId="77777777" w:rsidR="00B057E2" w:rsidRPr="00BE7A8C" w:rsidRDefault="00F809A4" w:rsidP="00AC7F16">
      <w:pPr>
        <w:pStyle w:val="ae"/>
        <w:tabs>
          <w:tab w:val="left" w:pos="-1620"/>
          <w:tab w:val="left" w:pos="110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7A8C">
        <w:rPr>
          <w:rFonts w:ascii="Times New Roman" w:hAnsi="Times New Roman"/>
          <w:sz w:val="24"/>
          <w:szCs w:val="24"/>
        </w:rPr>
        <w:t>-</w:t>
      </w:r>
      <w:r w:rsidR="008B1389" w:rsidRPr="00BE7A8C">
        <w:rPr>
          <w:rFonts w:ascii="Times New Roman" w:hAnsi="Times New Roman"/>
          <w:sz w:val="24"/>
          <w:szCs w:val="24"/>
        </w:rPr>
        <w:t xml:space="preserve"> </w:t>
      </w:r>
      <w:r w:rsidRPr="00BE7A8C">
        <w:rPr>
          <w:rFonts w:ascii="Times New Roman" w:hAnsi="Times New Roman"/>
          <w:sz w:val="24"/>
          <w:szCs w:val="24"/>
        </w:rPr>
        <w:t>утверждает результаты Олимпиады и доводит их до сведения ее участников;</w:t>
      </w:r>
    </w:p>
    <w:p w14:paraId="31F044FB" w14:textId="77777777" w:rsidR="00B057E2" w:rsidRPr="00BE7A8C" w:rsidRDefault="00F809A4" w:rsidP="00AC7F16">
      <w:pPr>
        <w:pStyle w:val="ae"/>
        <w:tabs>
          <w:tab w:val="left" w:pos="-1620"/>
          <w:tab w:val="left" w:pos="110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7A8C">
        <w:rPr>
          <w:rFonts w:ascii="Times New Roman" w:hAnsi="Times New Roman"/>
          <w:sz w:val="24"/>
          <w:szCs w:val="24"/>
        </w:rPr>
        <w:t>-</w:t>
      </w:r>
      <w:r w:rsidR="008B1389" w:rsidRPr="00BE7A8C">
        <w:rPr>
          <w:rFonts w:ascii="Times New Roman" w:hAnsi="Times New Roman"/>
          <w:sz w:val="24"/>
          <w:szCs w:val="24"/>
        </w:rPr>
        <w:t xml:space="preserve"> </w:t>
      </w:r>
      <w:r w:rsidRPr="00BE7A8C">
        <w:rPr>
          <w:rFonts w:ascii="Times New Roman" w:hAnsi="Times New Roman"/>
          <w:sz w:val="24"/>
          <w:szCs w:val="24"/>
        </w:rPr>
        <w:t>утверждает список победителей и призеров Олимпиады;</w:t>
      </w:r>
    </w:p>
    <w:p w14:paraId="69931FA2" w14:textId="77777777" w:rsidR="00B057E2" w:rsidRPr="00BE7A8C" w:rsidRDefault="00F809A4" w:rsidP="00AC7F16">
      <w:pPr>
        <w:pStyle w:val="ae"/>
        <w:tabs>
          <w:tab w:val="left" w:pos="-1620"/>
          <w:tab w:val="left" w:pos="110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7A8C">
        <w:rPr>
          <w:rFonts w:ascii="Times New Roman" w:hAnsi="Times New Roman"/>
          <w:sz w:val="24"/>
          <w:szCs w:val="24"/>
        </w:rPr>
        <w:t>-</w:t>
      </w:r>
      <w:r w:rsidR="008B1389" w:rsidRPr="00BE7A8C">
        <w:rPr>
          <w:rFonts w:ascii="Times New Roman" w:hAnsi="Times New Roman"/>
          <w:sz w:val="24"/>
          <w:szCs w:val="24"/>
        </w:rPr>
        <w:t xml:space="preserve"> </w:t>
      </w:r>
      <w:r w:rsidRPr="00BE7A8C">
        <w:rPr>
          <w:rFonts w:ascii="Times New Roman" w:hAnsi="Times New Roman"/>
          <w:sz w:val="24"/>
          <w:szCs w:val="24"/>
        </w:rPr>
        <w:t>выдает дипломы победителям и призерам Олимпиады;</w:t>
      </w:r>
    </w:p>
    <w:p w14:paraId="4C316A82" w14:textId="77777777" w:rsidR="008B1389" w:rsidRPr="00BE7A8C" w:rsidRDefault="00F809A4" w:rsidP="00AC7F16">
      <w:pPr>
        <w:pStyle w:val="ae"/>
        <w:tabs>
          <w:tab w:val="left" w:pos="-1620"/>
          <w:tab w:val="left" w:pos="110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7A8C">
        <w:rPr>
          <w:rFonts w:ascii="Times New Roman" w:hAnsi="Times New Roman"/>
          <w:sz w:val="24"/>
          <w:szCs w:val="24"/>
        </w:rPr>
        <w:t>-</w:t>
      </w:r>
      <w:r w:rsidR="008B1389" w:rsidRPr="00BE7A8C">
        <w:rPr>
          <w:rFonts w:ascii="Times New Roman" w:hAnsi="Times New Roman"/>
          <w:sz w:val="24"/>
          <w:szCs w:val="24"/>
        </w:rPr>
        <w:t xml:space="preserve"> </w:t>
      </w:r>
      <w:r w:rsidRPr="00BE7A8C">
        <w:rPr>
          <w:rFonts w:ascii="Times New Roman" w:hAnsi="Times New Roman"/>
          <w:sz w:val="24"/>
          <w:szCs w:val="24"/>
        </w:rPr>
        <w:t>осуществляет иные функции в соответствии с Положением об Олимпиаде.</w:t>
      </w:r>
    </w:p>
    <w:p w14:paraId="1ECFE335" w14:textId="77777777" w:rsidR="00B057E2" w:rsidRPr="00BE7A8C" w:rsidRDefault="00B057E2" w:rsidP="00AC7F16">
      <w:pPr>
        <w:pStyle w:val="ae"/>
        <w:tabs>
          <w:tab w:val="left" w:pos="-1620"/>
          <w:tab w:val="left" w:pos="110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84C23E6" w14:textId="77777777" w:rsidR="008B1389" w:rsidRPr="00BE7A8C" w:rsidRDefault="008B1389" w:rsidP="00AC7F16">
      <w:pPr>
        <w:pStyle w:val="ae"/>
        <w:numPr>
          <w:ilvl w:val="0"/>
          <w:numId w:val="6"/>
        </w:numPr>
        <w:tabs>
          <w:tab w:val="left" w:pos="426"/>
        </w:tabs>
        <w:spacing w:after="0" w:line="360" w:lineRule="auto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BE7A8C">
        <w:rPr>
          <w:rFonts w:ascii="Times New Roman" w:hAnsi="Times New Roman"/>
          <w:b/>
          <w:sz w:val="24"/>
          <w:szCs w:val="24"/>
        </w:rPr>
        <w:t>Функции методической комиссии</w:t>
      </w:r>
    </w:p>
    <w:p w14:paraId="0C09F883" w14:textId="77777777" w:rsidR="008B1389" w:rsidRPr="00BE7A8C" w:rsidRDefault="008B1389" w:rsidP="00AC7F16">
      <w:pPr>
        <w:pStyle w:val="ae"/>
        <w:numPr>
          <w:ilvl w:val="1"/>
          <w:numId w:val="19"/>
        </w:numPr>
        <w:tabs>
          <w:tab w:val="left" w:pos="42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7A8C">
        <w:rPr>
          <w:rFonts w:ascii="Times New Roman" w:hAnsi="Times New Roman"/>
          <w:sz w:val="24"/>
          <w:szCs w:val="24"/>
        </w:rPr>
        <w:t>Методическая комиссия Олимпиады выполняет следующие функции:</w:t>
      </w:r>
    </w:p>
    <w:p w14:paraId="758F77C7" w14:textId="77777777" w:rsidR="008B1389" w:rsidRPr="00BE7A8C" w:rsidRDefault="008B1389" w:rsidP="00AC7F16">
      <w:pPr>
        <w:pStyle w:val="ae"/>
        <w:tabs>
          <w:tab w:val="left" w:pos="42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7A8C">
        <w:rPr>
          <w:rFonts w:ascii="Times New Roman" w:hAnsi="Times New Roman"/>
          <w:sz w:val="24"/>
          <w:szCs w:val="24"/>
        </w:rPr>
        <w:t>-</w:t>
      </w:r>
      <w:r w:rsidR="00B057E2" w:rsidRPr="00BE7A8C">
        <w:rPr>
          <w:rFonts w:ascii="Times New Roman" w:hAnsi="Times New Roman"/>
          <w:sz w:val="24"/>
          <w:szCs w:val="24"/>
        </w:rPr>
        <w:t xml:space="preserve"> </w:t>
      </w:r>
      <w:r w:rsidRPr="00BE7A8C">
        <w:rPr>
          <w:rFonts w:ascii="Times New Roman" w:hAnsi="Times New Roman"/>
          <w:sz w:val="24"/>
          <w:szCs w:val="24"/>
        </w:rPr>
        <w:t>разрабатывает материалы олимпиадных заданий для каждого этапа Олимпиады, обесп</w:t>
      </w:r>
      <w:r w:rsidRPr="00BE7A8C">
        <w:rPr>
          <w:rFonts w:ascii="Times New Roman" w:hAnsi="Times New Roman"/>
          <w:sz w:val="24"/>
          <w:szCs w:val="24"/>
        </w:rPr>
        <w:t>е</w:t>
      </w:r>
      <w:r w:rsidRPr="00BE7A8C">
        <w:rPr>
          <w:rFonts w:ascii="Times New Roman" w:hAnsi="Times New Roman"/>
          <w:sz w:val="24"/>
          <w:szCs w:val="24"/>
        </w:rPr>
        <w:t>чивая единство методической базы Олимпиады и содержания олимпиадных заданий;</w:t>
      </w:r>
    </w:p>
    <w:p w14:paraId="1BF3045B" w14:textId="77777777" w:rsidR="008B1389" w:rsidRPr="00BE7A8C" w:rsidRDefault="008B1389" w:rsidP="00AC7F16">
      <w:pPr>
        <w:pStyle w:val="ae"/>
        <w:tabs>
          <w:tab w:val="left" w:pos="42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7A8C">
        <w:rPr>
          <w:rFonts w:ascii="Times New Roman" w:hAnsi="Times New Roman"/>
          <w:sz w:val="24"/>
          <w:szCs w:val="24"/>
        </w:rPr>
        <w:t>-</w:t>
      </w:r>
      <w:r w:rsidR="00B057E2" w:rsidRPr="00BE7A8C">
        <w:rPr>
          <w:rFonts w:ascii="Times New Roman" w:hAnsi="Times New Roman"/>
          <w:sz w:val="24"/>
          <w:szCs w:val="24"/>
        </w:rPr>
        <w:t xml:space="preserve"> </w:t>
      </w:r>
      <w:r w:rsidRPr="00BE7A8C">
        <w:rPr>
          <w:rFonts w:ascii="Times New Roman" w:hAnsi="Times New Roman"/>
          <w:sz w:val="24"/>
          <w:szCs w:val="24"/>
        </w:rPr>
        <w:t>разрабатывает критерии и методики оценки выполненных олимпиадных заданий всех этапов Олимпиады;</w:t>
      </w:r>
    </w:p>
    <w:p w14:paraId="54FAE2A9" w14:textId="77777777" w:rsidR="008B1389" w:rsidRPr="00BE7A8C" w:rsidRDefault="008B1389" w:rsidP="00AC7F16">
      <w:pPr>
        <w:pStyle w:val="ae"/>
        <w:tabs>
          <w:tab w:val="left" w:pos="42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7A8C">
        <w:rPr>
          <w:rFonts w:ascii="Times New Roman" w:hAnsi="Times New Roman"/>
          <w:sz w:val="24"/>
          <w:szCs w:val="24"/>
        </w:rPr>
        <w:t>-</w:t>
      </w:r>
      <w:r w:rsidR="00B057E2" w:rsidRPr="00BE7A8C">
        <w:rPr>
          <w:rFonts w:ascii="Times New Roman" w:hAnsi="Times New Roman"/>
          <w:sz w:val="24"/>
          <w:szCs w:val="24"/>
        </w:rPr>
        <w:t xml:space="preserve"> </w:t>
      </w:r>
      <w:r w:rsidRPr="00BE7A8C">
        <w:rPr>
          <w:rFonts w:ascii="Times New Roman" w:hAnsi="Times New Roman"/>
          <w:sz w:val="24"/>
          <w:szCs w:val="24"/>
        </w:rPr>
        <w:t>представляет в оргкомитет Олимпиады предложения по вопросам, связанным с сове</w:t>
      </w:r>
      <w:r w:rsidRPr="00BE7A8C">
        <w:rPr>
          <w:rFonts w:ascii="Times New Roman" w:hAnsi="Times New Roman"/>
          <w:sz w:val="24"/>
          <w:szCs w:val="24"/>
        </w:rPr>
        <w:t>р</w:t>
      </w:r>
      <w:r w:rsidRPr="00BE7A8C">
        <w:rPr>
          <w:rFonts w:ascii="Times New Roman" w:hAnsi="Times New Roman"/>
          <w:sz w:val="24"/>
          <w:szCs w:val="24"/>
        </w:rPr>
        <w:t>шенствованием организации проведения Олимпиады;</w:t>
      </w:r>
    </w:p>
    <w:p w14:paraId="37D651CD" w14:textId="77777777" w:rsidR="008B1389" w:rsidRPr="00BE7A8C" w:rsidRDefault="008B1389" w:rsidP="00AC7F16">
      <w:pPr>
        <w:pStyle w:val="ae"/>
        <w:tabs>
          <w:tab w:val="left" w:pos="42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7A8C">
        <w:rPr>
          <w:rFonts w:ascii="Times New Roman" w:hAnsi="Times New Roman"/>
          <w:sz w:val="24"/>
          <w:szCs w:val="24"/>
        </w:rPr>
        <w:t>-</w:t>
      </w:r>
      <w:r w:rsidR="00B057E2" w:rsidRPr="00BE7A8C">
        <w:rPr>
          <w:rFonts w:ascii="Times New Roman" w:hAnsi="Times New Roman"/>
          <w:sz w:val="24"/>
          <w:szCs w:val="24"/>
        </w:rPr>
        <w:t xml:space="preserve"> </w:t>
      </w:r>
      <w:r w:rsidRPr="00BE7A8C">
        <w:rPr>
          <w:rFonts w:ascii="Times New Roman" w:hAnsi="Times New Roman"/>
          <w:sz w:val="24"/>
          <w:szCs w:val="24"/>
        </w:rPr>
        <w:t>осуществляет иные функции в соответствии с Положением об Олимпиаде.</w:t>
      </w:r>
    </w:p>
    <w:p w14:paraId="340CE83C" w14:textId="77777777" w:rsidR="00AC7F16" w:rsidRPr="00BE7A8C" w:rsidRDefault="00AC7F16" w:rsidP="00AC7F16">
      <w:pPr>
        <w:pStyle w:val="ae"/>
        <w:tabs>
          <w:tab w:val="left" w:pos="42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6E361990" w14:textId="77777777" w:rsidR="0071085C" w:rsidRPr="00BE7A8C" w:rsidRDefault="0071085C" w:rsidP="00AC7F16">
      <w:pPr>
        <w:pStyle w:val="ae"/>
        <w:tabs>
          <w:tab w:val="left" w:pos="42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C7FAC5D" w14:textId="77777777" w:rsidR="0071085C" w:rsidRPr="00BE7A8C" w:rsidRDefault="0071085C" w:rsidP="00AC7F16">
      <w:pPr>
        <w:pStyle w:val="ae"/>
        <w:tabs>
          <w:tab w:val="left" w:pos="42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390439C9" w14:textId="77777777" w:rsidR="0071085C" w:rsidRPr="00BE7A8C" w:rsidRDefault="0071085C" w:rsidP="00AC7F16">
      <w:pPr>
        <w:pStyle w:val="ae"/>
        <w:tabs>
          <w:tab w:val="left" w:pos="42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229B13A" w14:textId="77777777" w:rsidR="003579D4" w:rsidRPr="00BE7A8C" w:rsidRDefault="003579D4" w:rsidP="00AC7F16">
      <w:pPr>
        <w:pStyle w:val="ae"/>
        <w:numPr>
          <w:ilvl w:val="0"/>
          <w:numId w:val="6"/>
        </w:numPr>
        <w:tabs>
          <w:tab w:val="left" w:pos="426"/>
        </w:tabs>
        <w:spacing w:after="0" w:line="360" w:lineRule="auto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BE7A8C">
        <w:rPr>
          <w:rFonts w:ascii="Times New Roman" w:hAnsi="Times New Roman"/>
          <w:b/>
          <w:sz w:val="24"/>
          <w:szCs w:val="24"/>
        </w:rPr>
        <w:lastRenderedPageBreak/>
        <w:t>Функции Жюри</w:t>
      </w:r>
    </w:p>
    <w:p w14:paraId="4480FCC6" w14:textId="77777777" w:rsidR="003579D4" w:rsidRPr="00BE7A8C" w:rsidRDefault="003579D4" w:rsidP="00AC7F16">
      <w:pPr>
        <w:pStyle w:val="ae"/>
        <w:numPr>
          <w:ilvl w:val="1"/>
          <w:numId w:val="6"/>
        </w:numPr>
        <w:tabs>
          <w:tab w:val="left" w:pos="-1620"/>
          <w:tab w:val="left" w:pos="110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7A8C">
        <w:rPr>
          <w:rFonts w:ascii="Times New Roman" w:hAnsi="Times New Roman"/>
          <w:sz w:val="24"/>
          <w:szCs w:val="24"/>
        </w:rPr>
        <w:t>Жюри выполняет следу</w:t>
      </w:r>
      <w:r w:rsidRPr="00BE7A8C">
        <w:rPr>
          <w:rFonts w:ascii="Times New Roman" w:hAnsi="Times New Roman"/>
          <w:sz w:val="24"/>
          <w:szCs w:val="24"/>
        </w:rPr>
        <w:t>ю</w:t>
      </w:r>
      <w:r w:rsidRPr="00BE7A8C">
        <w:rPr>
          <w:rFonts w:ascii="Times New Roman" w:hAnsi="Times New Roman"/>
          <w:sz w:val="24"/>
          <w:szCs w:val="24"/>
        </w:rPr>
        <w:t>щие функции:</w:t>
      </w:r>
    </w:p>
    <w:p w14:paraId="236E17C4" w14:textId="77777777" w:rsidR="008B1389" w:rsidRPr="00BE7A8C" w:rsidRDefault="008B1389" w:rsidP="00AC7F16">
      <w:pPr>
        <w:pStyle w:val="ae"/>
        <w:tabs>
          <w:tab w:val="left" w:pos="-1620"/>
          <w:tab w:val="left" w:pos="110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7A8C">
        <w:rPr>
          <w:rFonts w:ascii="Times New Roman" w:hAnsi="Times New Roman"/>
          <w:sz w:val="24"/>
          <w:szCs w:val="24"/>
        </w:rPr>
        <w:t>-</w:t>
      </w:r>
      <w:r w:rsidR="009F4191" w:rsidRPr="00BE7A8C">
        <w:rPr>
          <w:rFonts w:ascii="Times New Roman" w:hAnsi="Times New Roman"/>
          <w:sz w:val="24"/>
          <w:szCs w:val="24"/>
        </w:rPr>
        <w:t xml:space="preserve"> </w:t>
      </w:r>
      <w:r w:rsidRPr="00BE7A8C">
        <w:rPr>
          <w:rFonts w:ascii="Times New Roman" w:hAnsi="Times New Roman"/>
          <w:sz w:val="24"/>
          <w:szCs w:val="24"/>
        </w:rPr>
        <w:t>проверяет и оценивает результаты выполнения участниками Олимпиады олимпиа</w:t>
      </w:r>
      <w:r w:rsidRPr="00BE7A8C">
        <w:rPr>
          <w:rFonts w:ascii="Times New Roman" w:hAnsi="Times New Roman"/>
          <w:sz w:val="24"/>
          <w:szCs w:val="24"/>
        </w:rPr>
        <w:t>д</w:t>
      </w:r>
      <w:r w:rsidRPr="00BE7A8C">
        <w:rPr>
          <w:rFonts w:ascii="Times New Roman" w:hAnsi="Times New Roman"/>
          <w:sz w:val="24"/>
          <w:szCs w:val="24"/>
        </w:rPr>
        <w:t>ных заданий;</w:t>
      </w:r>
    </w:p>
    <w:p w14:paraId="519279E4" w14:textId="77777777" w:rsidR="008B1389" w:rsidRPr="00BE7A8C" w:rsidRDefault="008B1389" w:rsidP="00AC7F16">
      <w:pPr>
        <w:pStyle w:val="ae"/>
        <w:tabs>
          <w:tab w:val="left" w:pos="-1620"/>
          <w:tab w:val="left" w:pos="110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7A8C">
        <w:rPr>
          <w:rFonts w:ascii="Times New Roman" w:hAnsi="Times New Roman"/>
          <w:sz w:val="24"/>
          <w:szCs w:val="24"/>
        </w:rPr>
        <w:t>-</w:t>
      </w:r>
      <w:r w:rsidR="009F4191" w:rsidRPr="00BE7A8C">
        <w:rPr>
          <w:rFonts w:ascii="Times New Roman" w:hAnsi="Times New Roman"/>
          <w:sz w:val="24"/>
          <w:szCs w:val="24"/>
        </w:rPr>
        <w:t xml:space="preserve"> </w:t>
      </w:r>
      <w:r w:rsidRPr="00BE7A8C">
        <w:rPr>
          <w:rFonts w:ascii="Times New Roman" w:hAnsi="Times New Roman"/>
          <w:sz w:val="24"/>
          <w:szCs w:val="24"/>
        </w:rPr>
        <w:t>определяет победителей и призеров Олимпиады на основании рейти</w:t>
      </w:r>
      <w:r w:rsidRPr="00BE7A8C">
        <w:rPr>
          <w:rFonts w:ascii="Times New Roman" w:hAnsi="Times New Roman"/>
          <w:sz w:val="24"/>
          <w:szCs w:val="24"/>
        </w:rPr>
        <w:t>н</w:t>
      </w:r>
      <w:r w:rsidRPr="00BE7A8C">
        <w:rPr>
          <w:rFonts w:ascii="Times New Roman" w:hAnsi="Times New Roman"/>
          <w:sz w:val="24"/>
          <w:szCs w:val="24"/>
        </w:rPr>
        <w:t>га ее участников;</w:t>
      </w:r>
    </w:p>
    <w:p w14:paraId="7B5B08CD" w14:textId="77777777" w:rsidR="008B1389" w:rsidRPr="00BE7A8C" w:rsidRDefault="008B1389" w:rsidP="00AC7F16">
      <w:pPr>
        <w:pStyle w:val="ae"/>
        <w:tabs>
          <w:tab w:val="left" w:pos="-1620"/>
          <w:tab w:val="left" w:pos="110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7A8C">
        <w:rPr>
          <w:rFonts w:ascii="Times New Roman" w:hAnsi="Times New Roman"/>
          <w:sz w:val="24"/>
          <w:szCs w:val="24"/>
        </w:rPr>
        <w:t>-</w:t>
      </w:r>
      <w:r w:rsidR="009F4191" w:rsidRPr="00BE7A8C">
        <w:rPr>
          <w:rFonts w:ascii="Times New Roman" w:hAnsi="Times New Roman"/>
          <w:sz w:val="24"/>
          <w:szCs w:val="24"/>
        </w:rPr>
        <w:t xml:space="preserve"> </w:t>
      </w:r>
      <w:r w:rsidRPr="00BE7A8C">
        <w:rPr>
          <w:rFonts w:ascii="Times New Roman" w:hAnsi="Times New Roman"/>
          <w:sz w:val="24"/>
          <w:szCs w:val="24"/>
        </w:rPr>
        <w:t>осуществляет иные функции в соответствии с Положением об Олимпиаде.</w:t>
      </w:r>
    </w:p>
    <w:p w14:paraId="6E6D8CAB" w14:textId="77777777" w:rsidR="00B95FCA" w:rsidRPr="00BE7A8C" w:rsidRDefault="00B95FCA" w:rsidP="00AC7F16">
      <w:pPr>
        <w:pStyle w:val="ae"/>
        <w:tabs>
          <w:tab w:val="left" w:pos="110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BBA610C" w14:textId="77777777" w:rsidR="008B1389" w:rsidRPr="00BE7A8C" w:rsidRDefault="008B1389" w:rsidP="00AC7F16">
      <w:pPr>
        <w:pStyle w:val="ae"/>
        <w:numPr>
          <w:ilvl w:val="0"/>
          <w:numId w:val="6"/>
        </w:numPr>
        <w:tabs>
          <w:tab w:val="left" w:pos="426"/>
        </w:tabs>
        <w:spacing w:after="0" w:line="360" w:lineRule="auto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BE7A8C">
        <w:rPr>
          <w:rFonts w:ascii="Times New Roman" w:hAnsi="Times New Roman"/>
          <w:b/>
          <w:sz w:val="24"/>
          <w:szCs w:val="24"/>
        </w:rPr>
        <w:t>Функции апелляционной комиссии</w:t>
      </w:r>
    </w:p>
    <w:p w14:paraId="3829FCF9" w14:textId="77777777" w:rsidR="008B1389" w:rsidRPr="00BE7A8C" w:rsidRDefault="008B1389" w:rsidP="00AC7F16">
      <w:pPr>
        <w:pStyle w:val="ae"/>
        <w:tabs>
          <w:tab w:val="left" w:pos="426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7A8C">
        <w:rPr>
          <w:rFonts w:ascii="Times New Roman" w:hAnsi="Times New Roman"/>
          <w:sz w:val="24"/>
          <w:szCs w:val="24"/>
        </w:rPr>
        <w:t>5.1.</w:t>
      </w:r>
      <w:r w:rsidR="009F4191" w:rsidRPr="00BE7A8C">
        <w:rPr>
          <w:rFonts w:ascii="Times New Roman" w:hAnsi="Times New Roman"/>
          <w:sz w:val="24"/>
          <w:szCs w:val="24"/>
        </w:rPr>
        <w:t xml:space="preserve"> </w:t>
      </w:r>
      <w:r w:rsidRPr="00BE7A8C">
        <w:rPr>
          <w:rFonts w:ascii="Times New Roman" w:hAnsi="Times New Roman"/>
          <w:sz w:val="24"/>
          <w:szCs w:val="24"/>
        </w:rPr>
        <w:t>Апелляционная комиссия Олимпиады выполняет следующие функции:</w:t>
      </w:r>
    </w:p>
    <w:p w14:paraId="3DDAC0C9" w14:textId="77777777" w:rsidR="008B1389" w:rsidRPr="00BE7A8C" w:rsidRDefault="008B1389" w:rsidP="00AC7F16">
      <w:pPr>
        <w:pStyle w:val="ae"/>
        <w:tabs>
          <w:tab w:val="left" w:pos="42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7A8C">
        <w:rPr>
          <w:rFonts w:ascii="Times New Roman" w:hAnsi="Times New Roman"/>
          <w:sz w:val="24"/>
          <w:szCs w:val="24"/>
        </w:rPr>
        <w:t>- рассматривает апелляции участников Олимпиады;</w:t>
      </w:r>
    </w:p>
    <w:p w14:paraId="0C22C12E" w14:textId="77777777" w:rsidR="008B1389" w:rsidRPr="00BE7A8C" w:rsidRDefault="008B1389" w:rsidP="00AC7F16">
      <w:pPr>
        <w:pStyle w:val="ae"/>
        <w:tabs>
          <w:tab w:val="left" w:pos="42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7A8C">
        <w:rPr>
          <w:rFonts w:ascii="Times New Roman" w:hAnsi="Times New Roman"/>
          <w:sz w:val="24"/>
          <w:szCs w:val="24"/>
        </w:rPr>
        <w:t>- принимает по результатам рассмотрения апелляций решение об их отклонении или удовлетворении, используя следующие формулировки: «отклонить апелляцию, с</w:t>
      </w:r>
      <w:r w:rsidRPr="00BE7A8C">
        <w:rPr>
          <w:rFonts w:ascii="Times New Roman" w:hAnsi="Times New Roman"/>
          <w:sz w:val="24"/>
          <w:szCs w:val="24"/>
        </w:rPr>
        <w:t>о</w:t>
      </w:r>
      <w:r w:rsidRPr="00BE7A8C">
        <w:rPr>
          <w:rFonts w:ascii="Times New Roman" w:hAnsi="Times New Roman"/>
          <w:sz w:val="24"/>
          <w:szCs w:val="24"/>
        </w:rPr>
        <w:t>хранив количество баллов», «удовлетворить апелляцию с понижением количества баллов», «удовлетворить апелляцию с повышением количества баллов»;</w:t>
      </w:r>
    </w:p>
    <w:p w14:paraId="2C59B33D" w14:textId="77777777" w:rsidR="008B1389" w:rsidRPr="00BE7A8C" w:rsidRDefault="008B1389" w:rsidP="00AC7F16">
      <w:pPr>
        <w:pStyle w:val="ae"/>
        <w:tabs>
          <w:tab w:val="left" w:pos="42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7A8C">
        <w:rPr>
          <w:rFonts w:ascii="Times New Roman" w:hAnsi="Times New Roman"/>
          <w:sz w:val="24"/>
          <w:szCs w:val="24"/>
        </w:rPr>
        <w:t>- информирует участников Олимпиады о принятом решении по итогам рассмотрения апелляции;</w:t>
      </w:r>
    </w:p>
    <w:p w14:paraId="083E077A" w14:textId="77777777" w:rsidR="008B1389" w:rsidRPr="00BE7A8C" w:rsidRDefault="008B1389" w:rsidP="00AC7F16">
      <w:pPr>
        <w:pStyle w:val="ae"/>
        <w:tabs>
          <w:tab w:val="left" w:pos="42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7A8C">
        <w:rPr>
          <w:rFonts w:ascii="Times New Roman" w:hAnsi="Times New Roman"/>
          <w:sz w:val="24"/>
          <w:szCs w:val="24"/>
        </w:rPr>
        <w:t>- осуществляет иные функции в соответствии с Положением об Олимпиаде.</w:t>
      </w:r>
    </w:p>
    <w:p w14:paraId="4EB17E67" w14:textId="77777777" w:rsidR="009F4191" w:rsidRPr="00BE7A8C" w:rsidRDefault="009F4191" w:rsidP="00AC7F16">
      <w:pPr>
        <w:pStyle w:val="ae"/>
        <w:tabs>
          <w:tab w:val="left" w:pos="42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0A4B2045" w14:textId="77777777" w:rsidR="003579D4" w:rsidRPr="00BE7A8C" w:rsidRDefault="003579D4" w:rsidP="00AC7F16">
      <w:pPr>
        <w:pStyle w:val="ae"/>
        <w:numPr>
          <w:ilvl w:val="0"/>
          <w:numId w:val="6"/>
        </w:numPr>
        <w:tabs>
          <w:tab w:val="left" w:pos="426"/>
        </w:tabs>
        <w:spacing w:after="0" w:line="360" w:lineRule="auto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BE7A8C">
        <w:rPr>
          <w:rFonts w:ascii="Times New Roman" w:hAnsi="Times New Roman"/>
          <w:b/>
          <w:sz w:val="24"/>
          <w:szCs w:val="24"/>
        </w:rPr>
        <w:t>Порядок регистрации участников</w:t>
      </w:r>
    </w:p>
    <w:p w14:paraId="7F21AB4A" w14:textId="77777777" w:rsidR="003579D4" w:rsidRPr="00BE7A8C" w:rsidRDefault="003579D4" w:rsidP="00AC7F16">
      <w:pPr>
        <w:pStyle w:val="ae"/>
        <w:numPr>
          <w:ilvl w:val="1"/>
          <w:numId w:val="6"/>
        </w:numPr>
        <w:tabs>
          <w:tab w:val="left" w:pos="-1620"/>
          <w:tab w:val="left" w:pos="110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7A8C">
        <w:rPr>
          <w:rFonts w:ascii="Times New Roman" w:hAnsi="Times New Roman"/>
          <w:sz w:val="24"/>
          <w:szCs w:val="24"/>
        </w:rPr>
        <w:t>Все участники Олимпиады проходят в обязательном порядке процедуру рег</w:t>
      </w:r>
      <w:r w:rsidRPr="00BE7A8C">
        <w:rPr>
          <w:rFonts w:ascii="Times New Roman" w:hAnsi="Times New Roman"/>
          <w:sz w:val="24"/>
          <w:szCs w:val="24"/>
        </w:rPr>
        <w:t>и</w:t>
      </w:r>
      <w:r w:rsidRPr="00BE7A8C">
        <w:rPr>
          <w:rFonts w:ascii="Times New Roman" w:hAnsi="Times New Roman"/>
          <w:sz w:val="24"/>
          <w:szCs w:val="24"/>
        </w:rPr>
        <w:t>страции.</w:t>
      </w:r>
    </w:p>
    <w:p w14:paraId="49B526E0" w14:textId="77777777" w:rsidR="003579D4" w:rsidRPr="00BE7A8C" w:rsidRDefault="003579D4" w:rsidP="00AC7F16">
      <w:pPr>
        <w:pStyle w:val="ae"/>
        <w:numPr>
          <w:ilvl w:val="1"/>
          <w:numId w:val="6"/>
        </w:numPr>
        <w:tabs>
          <w:tab w:val="left" w:pos="-1620"/>
          <w:tab w:val="left" w:pos="110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7A8C">
        <w:rPr>
          <w:rFonts w:ascii="Times New Roman" w:hAnsi="Times New Roman"/>
          <w:sz w:val="24"/>
          <w:szCs w:val="24"/>
        </w:rPr>
        <w:t xml:space="preserve">При регистрации представители </w:t>
      </w:r>
      <w:r w:rsidR="00164F98" w:rsidRPr="00BE7A8C">
        <w:rPr>
          <w:rFonts w:ascii="Times New Roman" w:hAnsi="Times New Roman"/>
          <w:sz w:val="24"/>
          <w:szCs w:val="24"/>
        </w:rPr>
        <w:t>о</w:t>
      </w:r>
      <w:r w:rsidRPr="00BE7A8C">
        <w:rPr>
          <w:rFonts w:ascii="Times New Roman" w:hAnsi="Times New Roman"/>
          <w:sz w:val="24"/>
          <w:szCs w:val="24"/>
        </w:rPr>
        <w:t>ргкомитета проверяют правомочность уч</w:t>
      </w:r>
      <w:r w:rsidRPr="00BE7A8C">
        <w:rPr>
          <w:rFonts w:ascii="Times New Roman" w:hAnsi="Times New Roman"/>
          <w:sz w:val="24"/>
          <w:szCs w:val="24"/>
        </w:rPr>
        <w:t>а</w:t>
      </w:r>
      <w:r w:rsidRPr="00BE7A8C">
        <w:rPr>
          <w:rFonts w:ascii="Times New Roman" w:hAnsi="Times New Roman"/>
          <w:sz w:val="24"/>
          <w:szCs w:val="24"/>
        </w:rPr>
        <w:t xml:space="preserve">стия обучающихся в Олимпиаде и достоверность имеющейся в распоряжении </w:t>
      </w:r>
      <w:r w:rsidR="00164F98" w:rsidRPr="00BE7A8C">
        <w:rPr>
          <w:rFonts w:ascii="Times New Roman" w:hAnsi="Times New Roman"/>
          <w:sz w:val="24"/>
          <w:szCs w:val="24"/>
        </w:rPr>
        <w:t>о</w:t>
      </w:r>
      <w:r w:rsidRPr="00BE7A8C">
        <w:rPr>
          <w:rFonts w:ascii="Times New Roman" w:hAnsi="Times New Roman"/>
          <w:sz w:val="24"/>
          <w:szCs w:val="24"/>
        </w:rPr>
        <w:t>ргкомит</w:t>
      </w:r>
      <w:r w:rsidRPr="00BE7A8C">
        <w:rPr>
          <w:rFonts w:ascii="Times New Roman" w:hAnsi="Times New Roman"/>
          <w:sz w:val="24"/>
          <w:szCs w:val="24"/>
        </w:rPr>
        <w:t>е</w:t>
      </w:r>
      <w:r w:rsidRPr="00BE7A8C">
        <w:rPr>
          <w:rFonts w:ascii="Times New Roman" w:hAnsi="Times New Roman"/>
          <w:sz w:val="24"/>
          <w:szCs w:val="24"/>
        </w:rPr>
        <w:t>та информации о них.</w:t>
      </w:r>
    </w:p>
    <w:p w14:paraId="45A135EB" w14:textId="77777777" w:rsidR="00B40593" w:rsidRPr="00BE7A8C" w:rsidRDefault="00B40593" w:rsidP="00AC7F16">
      <w:pPr>
        <w:pStyle w:val="ae"/>
        <w:tabs>
          <w:tab w:val="left" w:pos="-1620"/>
          <w:tab w:val="left" w:pos="110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49E4A57" w14:textId="77777777" w:rsidR="003579D4" w:rsidRPr="00BE7A8C" w:rsidRDefault="003579D4" w:rsidP="00AC7F16">
      <w:pPr>
        <w:pStyle w:val="ae"/>
        <w:numPr>
          <w:ilvl w:val="0"/>
          <w:numId w:val="6"/>
        </w:numPr>
        <w:tabs>
          <w:tab w:val="left" w:pos="426"/>
        </w:tabs>
        <w:spacing w:after="0" w:line="360" w:lineRule="auto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BE7A8C">
        <w:rPr>
          <w:rFonts w:ascii="Times New Roman" w:hAnsi="Times New Roman"/>
          <w:b/>
          <w:sz w:val="24"/>
          <w:szCs w:val="24"/>
        </w:rPr>
        <w:t>Форма проведения Олимпиады</w:t>
      </w:r>
    </w:p>
    <w:p w14:paraId="5796E0DE" w14:textId="77777777" w:rsidR="003579D4" w:rsidRPr="00BE7A8C" w:rsidRDefault="008B1389" w:rsidP="00AC7F16">
      <w:pPr>
        <w:pStyle w:val="ae"/>
        <w:numPr>
          <w:ilvl w:val="1"/>
          <w:numId w:val="6"/>
        </w:numPr>
        <w:tabs>
          <w:tab w:val="left" w:pos="-1620"/>
          <w:tab w:val="left" w:pos="110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7A8C">
        <w:rPr>
          <w:rFonts w:ascii="Times New Roman" w:hAnsi="Times New Roman"/>
          <w:sz w:val="24"/>
          <w:szCs w:val="24"/>
        </w:rPr>
        <w:t>Отборочный и заключительный</w:t>
      </w:r>
      <w:r w:rsidRPr="00BE7A8C">
        <w:rPr>
          <w:sz w:val="24"/>
          <w:szCs w:val="24"/>
        </w:rPr>
        <w:t xml:space="preserve"> </w:t>
      </w:r>
      <w:r w:rsidR="003579D4" w:rsidRPr="00BE7A8C">
        <w:rPr>
          <w:rFonts w:ascii="Times New Roman" w:hAnsi="Times New Roman"/>
          <w:sz w:val="24"/>
          <w:szCs w:val="24"/>
        </w:rPr>
        <w:t>этап</w:t>
      </w:r>
      <w:r w:rsidR="000A6BF0" w:rsidRPr="00BE7A8C">
        <w:rPr>
          <w:rFonts w:ascii="Times New Roman" w:hAnsi="Times New Roman"/>
          <w:sz w:val="24"/>
          <w:szCs w:val="24"/>
        </w:rPr>
        <w:t>ы</w:t>
      </w:r>
      <w:r w:rsidR="003579D4" w:rsidRPr="00BE7A8C">
        <w:rPr>
          <w:rFonts w:ascii="Times New Roman" w:hAnsi="Times New Roman"/>
          <w:sz w:val="24"/>
          <w:szCs w:val="24"/>
        </w:rPr>
        <w:t xml:space="preserve"> Олимпиады по биологии провод</w:t>
      </w:r>
      <w:r w:rsidRPr="00BE7A8C">
        <w:rPr>
          <w:rFonts w:ascii="Times New Roman" w:hAnsi="Times New Roman"/>
          <w:sz w:val="24"/>
          <w:szCs w:val="24"/>
        </w:rPr>
        <w:t>я</w:t>
      </w:r>
      <w:r w:rsidR="003579D4" w:rsidRPr="00BE7A8C">
        <w:rPr>
          <w:rFonts w:ascii="Times New Roman" w:hAnsi="Times New Roman"/>
          <w:sz w:val="24"/>
          <w:szCs w:val="24"/>
        </w:rPr>
        <w:t xml:space="preserve">тся в </w:t>
      </w:r>
      <w:r w:rsidR="000A6BF0" w:rsidRPr="00BE7A8C">
        <w:rPr>
          <w:rFonts w:ascii="Times New Roman" w:hAnsi="Times New Roman"/>
          <w:sz w:val="24"/>
          <w:szCs w:val="24"/>
        </w:rPr>
        <w:t>один</w:t>
      </w:r>
      <w:r w:rsidR="003579D4" w:rsidRPr="00BE7A8C">
        <w:rPr>
          <w:rFonts w:ascii="Times New Roman" w:hAnsi="Times New Roman"/>
          <w:sz w:val="24"/>
          <w:szCs w:val="24"/>
        </w:rPr>
        <w:t xml:space="preserve"> тур</w:t>
      </w:r>
      <w:r w:rsidR="000A6BF0" w:rsidRPr="00BE7A8C">
        <w:rPr>
          <w:rFonts w:ascii="Times New Roman" w:hAnsi="Times New Roman"/>
          <w:sz w:val="24"/>
          <w:szCs w:val="24"/>
        </w:rPr>
        <w:t xml:space="preserve"> – </w:t>
      </w:r>
      <w:r w:rsidR="003579D4" w:rsidRPr="00BE7A8C">
        <w:rPr>
          <w:rFonts w:ascii="Times New Roman" w:hAnsi="Times New Roman"/>
          <w:sz w:val="24"/>
          <w:szCs w:val="24"/>
        </w:rPr>
        <w:t>теоретический</w:t>
      </w:r>
      <w:r w:rsidR="000A6BF0" w:rsidRPr="00BE7A8C">
        <w:rPr>
          <w:rFonts w:ascii="Times New Roman" w:hAnsi="Times New Roman"/>
          <w:sz w:val="24"/>
          <w:szCs w:val="24"/>
        </w:rPr>
        <w:t>. Д</w:t>
      </w:r>
      <w:r w:rsidR="003579D4" w:rsidRPr="00BE7A8C">
        <w:rPr>
          <w:rFonts w:ascii="Times New Roman" w:hAnsi="Times New Roman"/>
          <w:sz w:val="24"/>
          <w:szCs w:val="24"/>
        </w:rPr>
        <w:t xml:space="preserve">лительность составляет </w:t>
      </w:r>
      <w:r w:rsidR="000A6BF0" w:rsidRPr="00BE7A8C">
        <w:rPr>
          <w:rFonts w:ascii="Times New Roman" w:hAnsi="Times New Roman"/>
          <w:sz w:val="24"/>
          <w:szCs w:val="24"/>
        </w:rPr>
        <w:t>2</w:t>
      </w:r>
      <w:r w:rsidR="003579D4" w:rsidRPr="00BE7A8C">
        <w:rPr>
          <w:rFonts w:ascii="Times New Roman" w:hAnsi="Times New Roman"/>
          <w:sz w:val="24"/>
          <w:szCs w:val="24"/>
        </w:rPr>
        <w:t xml:space="preserve"> астрономических ч</w:t>
      </w:r>
      <w:r w:rsidR="003579D4" w:rsidRPr="00BE7A8C">
        <w:rPr>
          <w:rFonts w:ascii="Times New Roman" w:hAnsi="Times New Roman"/>
          <w:sz w:val="24"/>
          <w:szCs w:val="24"/>
        </w:rPr>
        <w:t>а</w:t>
      </w:r>
      <w:r w:rsidR="003579D4" w:rsidRPr="00BE7A8C">
        <w:rPr>
          <w:rFonts w:ascii="Times New Roman" w:hAnsi="Times New Roman"/>
          <w:sz w:val="24"/>
          <w:szCs w:val="24"/>
        </w:rPr>
        <w:t>са.</w:t>
      </w:r>
    </w:p>
    <w:p w14:paraId="523D88C0" w14:textId="77777777" w:rsidR="00804E7B" w:rsidRPr="00BE7A8C" w:rsidRDefault="006E0481" w:rsidP="00AC7F16">
      <w:pPr>
        <w:pStyle w:val="ae"/>
        <w:tabs>
          <w:tab w:val="left" w:pos="-1620"/>
          <w:tab w:val="left" w:pos="110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BE7A8C">
        <w:rPr>
          <w:rFonts w:ascii="Times New Roman" w:hAnsi="Times New Roman"/>
          <w:sz w:val="24"/>
          <w:szCs w:val="24"/>
        </w:rPr>
        <w:t xml:space="preserve">7.2. </w:t>
      </w:r>
      <w:r w:rsidR="00804E7B" w:rsidRPr="00BE7A8C">
        <w:rPr>
          <w:rFonts w:ascii="Times New Roman" w:hAnsi="Times New Roman"/>
          <w:sz w:val="24"/>
          <w:szCs w:val="24"/>
        </w:rPr>
        <w:t>В Олимпиаде на добровольной основе принимают участие обучающиеся</w:t>
      </w:r>
      <w:r w:rsidR="002E5A28">
        <w:rPr>
          <w:rFonts w:ascii="Times New Roman" w:hAnsi="Times New Roman"/>
          <w:sz w:val="24"/>
          <w:szCs w:val="24"/>
        </w:rPr>
        <w:t xml:space="preserve"> г. Москвы</w:t>
      </w:r>
      <w:r w:rsidR="00804E7B" w:rsidRPr="00BE7A8C">
        <w:rPr>
          <w:rFonts w:ascii="Times New Roman" w:hAnsi="Times New Roman"/>
          <w:sz w:val="24"/>
          <w:szCs w:val="24"/>
        </w:rPr>
        <w:t xml:space="preserve"> по образовательным программам основного общего и среднего общего образования 9-11 кла</w:t>
      </w:r>
      <w:r w:rsidR="00804E7B" w:rsidRPr="00BE7A8C">
        <w:rPr>
          <w:rFonts w:ascii="Times New Roman" w:hAnsi="Times New Roman"/>
          <w:sz w:val="24"/>
          <w:szCs w:val="24"/>
        </w:rPr>
        <w:t>с</w:t>
      </w:r>
      <w:r w:rsidR="00804E7B" w:rsidRPr="00BE7A8C">
        <w:rPr>
          <w:rFonts w:ascii="Times New Roman" w:hAnsi="Times New Roman"/>
          <w:sz w:val="24"/>
          <w:szCs w:val="24"/>
        </w:rPr>
        <w:t>сов, в том числе лица, осваивающие образовательные программы основного общего и среднего общего образования в форме семейного образования или самообразования, а также лица, осваивающие указанные образовательные программы за рубежом, обуча</w:t>
      </w:r>
      <w:r w:rsidR="00804E7B" w:rsidRPr="00BE7A8C">
        <w:rPr>
          <w:rFonts w:ascii="Times New Roman" w:hAnsi="Times New Roman"/>
          <w:sz w:val="24"/>
          <w:szCs w:val="24"/>
        </w:rPr>
        <w:t>ю</w:t>
      </w:r>
      <w:r w:rsidR="00804E7B" w:rsidRPr="00BE7A8C">
        <w:rPr>
          <w:rFonts w:ascii="Times New Roman" w:hAnsi="Times New Roman"/>
          <w:sz w:val="24"/>
          <w:szCs w:val="24"/>
        </w:rPr>
        <w:t>щиеся среднего профессионального образования.</w:t>
      </w:r>
    </w:p>
    <w:p w14:paraId="1DB4215E" w14:textId="77777777" w:rsidR="000A6BF0" w:rsidRPr="00BE7A8C" w:rsidRDefault="008B1389" w:rsidP="00AC7F16">
      <w:pPr>
        <w:pStyle w:val="ae"/>
        <w:numPr>
          <w:ilvl w:val="1"/>
          <w:numId w:val="6"/>
        </w:numPr>
        <w:tabs>
          <w:tab w:val="left" w:pos="-1620"/>
          <w:tab w:val="left" w:pos="110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7A8C">
        <w:rPr>
          <w:rFonts w:ascii="Times New Roman" w:hAnsi="Times New Roman"/>
          <w:sz w:val="24"/>
          <w:szCs w:val="24"/>
        </w:rPr>
        <w:lastRenderedPageBreak/>
        <w:t>Отборочный и заключительный</w:t>
      </w:r>
      <w:r w:rsidRPr="00BE7A8C">
        <w:rPr>
          <w:sz w:val="24"/>
          <w:szCs w:val="24"/>
        </w:rPr>
        <w:t xml:space="preserve"> </w:t>
      </w:r>
      <w:r w:rsidR="000A6BF0" w:rsidRPr="00BE7A8C">
        <w:rPr>
          <w:rFonts w:ascii="Times New Roman" w:hAnsi="Times New Roman"/>
          <w:sz w:val="24"/>
          <w:szCs w:val="24"/>
        </w:rPr>
        <w:t>этап Олимпиады проводится в соответствии с требованиями к их проведению, по олимпиадным заданиям, ра</w:t>
      </w:r>
      <w:r w:rsidR="000A6BF0" w:rsidRPr="00BE7A8C">
        <w:rPr>
          <w:rFonts w:ascii="Times New Roman" w:hAnsi="Times New Roman"/>
          <w:sz w:val="24"/>
          <w:szCs w:val="24"/>
        </w:rPr>
        <w:t>з</w:t>
      </w:r>
      <w:r w:rsidR="000A6BF0" w:rsidRPr="00BE7A8C">
        <w:rPr>
          <w:rFonts w:ascii="Times New Roman" w:hAnsi="Times New Roman"/>
          <w:sz w:val="24"/>
          <w:szCs w:val="24"/>
        </w:rPr>
        <w:t>работанным методическ</w:t>
      </w:r>
      <w:r w:rsidRPr="00BE7A8C">
        <w:rPr>
          <w:rFonts w:ascii="Times New Roman" w:hAnsi="Times New Roman"/>
          <w:sz w:val="24"/>
          <w:szCs w:val="24"/>
        </w:rPr>
        <w:t>ой</w:t>
      </w:r>
      <w:r w:rsidR="000A6BF0" w:rsidRPr="00BE7A8C">
        <w:rPr>
          <w:rFonts w:ascii="Times New Roman" w:hAnsi="Times New Roman"/>
          <w:sz w:val="24"/>
          <w:szCs w:val="24"/>
        </w:rPr>
        <w:t xml:space="preserve"> комисси</w:t>
      </w:r>
      <w:r w:rsidRPr="00BE7A8C">
        <w:rPr>
          <w:rFonts w:ascii="Times New Roman" w:hAnsi="Times New Roman"/>
          <w:sz w:val="24"/>
          <w:szCs w:val="24"/>
        </w:rPr>
        <w:t>ей</w:t>
      </w:r>
      <w:r w:rsidR="000A6BF0" w:rsidRPr="00BE7A8C">
        <w:rPr>
          <w:rFonts w:ascii="Times New Roman" w:hAnsi="Times New Roman"/>
          <w:sz w:val="24"/>
          <w:szCs w:val="24"/>
        </w:rPr>
        <w:t xml:space="preserve">, с учетом методических рекомендаций </w:t>
      </w:r>
      <w:r w:rsidR="007925E1" w:rsidRPr="00BE7A8C">
        <w:rPr>
          <w:rFonts w:ascii="Times New Roman" w:hAnsi="Times New Roman"/>
          <w:sz w:val="24"/>
          <w:szCs w:val="24"/>
        </w:rPr>
        <w:t>методической комиссии</w:t>
      </w:r>
      <w:r w:rsidR="000A6BF0" w:rsidRPr="00BE7A8C">
        <w:rPr>
          <w:rFonts w:ascii="Times New Roman" w:hAnsi="Times New Roman"/>
          <w:sz w:val="24"/>
          <w:szCs w:val="24"/>
        </w:rPr>
        <w:t xml:space="preserve"> Оли</w:t>
      </w:r>
      <w:r w:rsidR="000A6BF0" w:rsidRPr="00BE7A8C">
        <w:rPr>
          <w:rFonts w:ascii="Times New Roman" w:hAnsi="Times New Roman"/>
          <w:sz w:val="24"/>
          <w:szCs w:val="24"/>
        </w:rPr>
        <w:t>м</w:t>
      </w:r>
      <w:r w:rsidR="000A6BF0" w:rsidRPr="00BE7A8C">
        <w:rPr>
          <w:rFonts w:ascii="Times New Roman" w:hAnsi="Times New Roman"/>
          <w:sz w:val="24"/>
          <w:szCs w:val="24"/>
        </w:rPr>
        <w:t>пиады</w:t>
      </w:r>
      <w:r w:rsidRPr="00BE7A8C">
        <w:rPr>
          <w:rFonts w:ascii="Times New Roman" w:hAnsi="Times New Roman"/>
          <w:sz w:val="24"/>
          <w:szCs w:val="24"/>
        </w:rPr>
        <w:t>.</w:t>
      </w:r>
    </w:p>
    <w:p w14:paraId="2270D10B" w14:textId="77777777" w:rsidR="003579D4" w:rsidRPr="00BE7A8C" w:rsidRDefault="003579D4" w:rsidP="00AC7F16">
      <w:pPr>
        <w:pStyle w:val="ae"/>
        <w:numPr>
          <w:ilvl w:val="1"/>
          <w:numId w:val="6"/>
        </w:numPr>
        <w:tabs>
          <w:tab w:val="left" w:pos="-1620"/>
          <w:tab w:val="left" w:pos="110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7A8C">
        <w:rPr>
          <w:rFonts w:ascii="Times New Roman" w:hAnsi="Times New Roman"/>
          <w:sz w:val="24"/>
          <w:szCs w:val="24"/>
        </w:rPr>
        <w:t xml:space="preserve">Проведению каждого </w:t>
      </w:r>
      <w:r w:rsidR="000A6BF0" w:rsidRPr="00BE7A8C">
        <w:rPr>
          <w:rFonts w:ascii="Times New Roman" w:hAnsi="Times New Roman"/>
          <w:sz w:val="24"/>
          <w:szCs w:val="24"/>
        </w:rPr>
        <w:t>этапа Олимпиады</w:t>
      </w:r>
      <w:r w:rsidRPr="00BE7A8C">
        <w:rPr>
          <w:rFonts w:ascii="Times New Roman" w:hAnsi="Times New Roman"/>
          <w:sz w:val="24"/>
          <w:szCs w:val="24"/>
        </w:rPr>
        <w:t xml:space="preserve"> предшествует краткий инструктаж у</w:t>
      </w:r>
      <w:r w:rsidR="00E62F59" w:rsidRPr="00BE7A8C">
        <w:rPr>
          <w:rFonts w:ascii="Times New Roman" w:hAnsi="Times New Roman"/>
          <w:sz w:val="24"/>
          <w:szCs w:val="24"/>
        </w:rPr>
        <w:t>ч</w:t>
      </w:r>
      <w:r w:rsidR="00E62F59" w:rsidRPr="00BE7A8C">
        <w:rPr>
          <w:rFonts w:ascii="Times New Roman" w:hAnsi="Times New Roman"/>
          <w:sz w:val="24"/>
          <w:szCs w:val="24"/>
        </w:rPr>
        <w:t>а</w:t>
      </w:r>
      <w:r w:rsidR="00E62F59" w:rsidRPr="00BE7A8C">
        <w:rPr>
          <w:rFonts w:ascii="Times New Roman" w:hAnsi="Times New Roman"/>
          <w:sz w:val="24"/>
          <w:szCs w:val="24"/>
        </w:rPr>
        <w:t>стников о правилах участия в О</w:t>
      </w:r>
      <w:r w:rsidRPr="00BE7A8C">
        <w:rPr>
          <w:rFonts w:ascii="Times New Roman" w:hAnsi="Times New Roman"/>
          <w:sz w:val="24"/>
          <w:szCs w:val="24"/>
        </w:rPr>
        <w:t>лимпиаде</w:t>
      </w:r>
      <w:r w:rsidR="008B1389" w:rsidRPr="00BE7A8C">
        <w:rPr>
          <w:rFonts w:ascii="Times New Roman" w:hAnsi="Times New Roman"/>
          <w:sz w:val="24"/>
          <w:szCs w:val="24"/>
        </w:rPr>
        <w:t xml:space="preserve"> (для отборочного этапа письменный, для закл</w:t>
      </w:r>
      <w:r w:rsidR="008B1389" w:rsidRPr="00BE7A8C">
        <w:rPr>
          <w:rFonts w:ascii="Times New Roman" w:hAnsi="Times New Roman"/>
          <w:sz w:val="24"/>
          <w:szCs w:val="24"/>
        </w:rPr>
        <w:t>ю</w:t>
      </w:r>
      <w:r w:rsidR="008B1389" w:rsidRPr="00BE7A8C">
        <w:rPr>
          <w:rFonts w:ascii="Times New Roman" w:hAnsi="Times New Roman"/>
          <w:sz w:val="24"/>
          <w:szCs w:val="24"/>
        </w:rPr>
        <w:t>чительного – устный)</w:t>
      </w:r>
      <w:r w:rsidR="005A34FC" w:rsidRPr="00BE7A8C">
        <w:rPr>
          <w:rFonts w:ascii="Times New Roman" w:hAnsi="Times New Roman"/>
          <w:sz w:val="24"/>
          <w:szCs w:val="24"/>
        </w:rPr>
        <w:t>, а также инструктаж по технике безопасности.</w:t>
      </w:r>
    </w:p>
    <w:p w14:paraId="5D1047D2" w14:textId="77777777" w:rsidR="00900290" w:rsidRPr="00BE7A8C" w:rsidRDefault="00900290" w:rsidP="00AC7F16">
      <w:pPr>
        <w:pStyle w:val="ae"/>
        <w:numPr>
          <w:ilvl w:val="1"/>
          <w:numId w:val="6"/>
        </w:numPr>
        <w:tabs>
          <w:tab w:val="left" w:pos="-1620"/>
          <w:tab w:val="left" w:pos="110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7A8C">
        <w:rPr>
          <w:rFonts w:ascii="Times New Roman" w:hAnsi="Times New Roman"/>
          <w:sz w:val="24"/>
          <w:szCs w:val="24"/>
        </w:rPr>
        <w:t>Отборочный этап олимпиады проводится с применением дистанционных обр</w:t>
      </w:r>
      <w:r w:rsidRPr="00BE7A8C">
        <w:rPr>
          <w:rFonts w:ascii="Times New Roman" w:hAnsi="Times New Roman"/>
          <w:sz w:val="24"/>
          <w:szCs w:val="24"/>
        </w:rPr>
        <w:t>а</w:t>
      </w:r>
      <w:r w:rsidRPr="00BE7A8C">
        <w:rPr>
          <w:rFonts w:ascii="Times New Roman" w:hAnsi="Times New Roman"/>
          <w:sz w:val="24"/>
          <w:szCs w:val="24"/>
        </w:rPr>
        <w:t>зовательных технологий и контролем соблюдения условий и требований по проведению олимпиады, установленных организатором олимпиады. Заключительный эта</w:t>
      </w:r>
      <w:r w:rsidR="007925E1" w:rsidRPr="00BE7A8C">
        <w:rPr>
          <w:rFonts w:ascii="Times New Roman" w:hAnsi="Times New Roman"/>
          <w:sz w:val="24"/>
          <w:szCs w:val="24"/>
        </w:rPr>
        <w:t xml:space="preserve">п олимпиады проводится </w:t>
      </w:r>
      <w:r w:rsidRPr="00BE7A8C">
        <w:rPr>
          <w:rFonts w:ascii="Times New Roman" w:hAnsi="Times New Roman"/>
          <w:sz w:val="24"/>
          <w:szCs w:val="24"/>
        </w:rPr>
        <w:t xml:space="preserve">на базе </w:t>
      </w:r>
      <w:r w:rsidR="0071085C" w:rsidRPr="00BE7A8C">
        <w:rPr>
          <w:rFonts w:ascii="Times New Roman" w:hAnsi="Times New Roman"/>
          <w:sz w:val="24"/>
          <w:szCs w:val="24"/>
        </w:rPr>
        <w:t xml:space="preserve">ФГБОУ ВО </w:t>
      </w:r>
      <w:r w:rsidRPr="00BE7A8C">
        <w:rPr>
          <w:rFonts w:ascii="Times New Roman" w:hAnsi="Times New Roman"/>
          <w:sz w:val="24"/>
          <w:szCs w:val="24"/>
        </w:rPr>
        <w:t xml:space="preserve">МГАВМиБ – МВА имени </w:t>
      </w:r>
      <w:proofErr w:type="gramStart"/>
      <w:r w:rsidRPr="00BE7A8C">
        <w:rPr>
          <w:rFonts w:ascii="Times New Roman" w:hAnsi="Times New Roman"/>
          <w:sz w:val="24"/>
          <w:szCs w:val="24"/>
        </w:rPr>
        <w:t>К.И.</w:t>
      </w:r>
      <w:proofErr w:type="gramEnd"/>
      <w:r w:rsidRPr="00BE7A8C">
        <w:rPr>
          <w:rFonts w:ascii="Times New Roman" w:hAnsi="Times New Roman"/>
          <w:sz w:val="24"/>
          <w:szCs w:val="24"/>
        </w:rPr>
        <w:t xml:space="preserve"> Скрябина в очной форме.</w:t>
      </w:r>
    </w:p>
    <w:p w14:paraId="54A01F4D" w14:textId="77777777" w:rsidR="002A0625" w:rsidRPr="00BE7A8C" w:rsidRDefault="003579D4" w:rsidP="00AC7F16">
      <w:pPr>
        <w:pStyle w:val="ae"/>
        <w:numPr>
          <w:ilvl w:val="1"/>
          <w:numId w:val="6"/>
        </w:numPr>
        <w:tabs>
          <w:tab w:val="left" w:pos="-1620"/>
          <w:tab w:val="left" w:pos="110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7A8C">
        <w:rPr>
          <w:rFonts w:ascii="Times New Roman" w:hAnsi="Times New Roman"/>
          <w:sz w:val="24"/>
          <w:szCs w:val="24"/>
        </w:rPr>
        <w:t>Для проведения</w:t>
      </w:r>
      <w:r w:rsidR="000A6BF0" w:rsidRPr="00BE7A8C">
        <w:rPr>
          <w:rFonts w:ascii="Times New Roman" w:hAnsi="Times New Roman"/>
          <w:sz w:val="24"/>
          <w:szCs w:val="24"/>
        </w:rPr>
        <w:t xml:space="preserve"> Олимпиады на </w:t>
      </w:r>
      <w:r w:rsidR="00900290" w:rsidRPr="00BE7A8C">
        <w:rPr>
          <w:rFonts w:ascii="Times New Roman" w:hAnsi="Times New Roman"/>
          <w:sz w:val="24"/>
          <w:szCs w:val="24"/>
        </w:rPr>
        <w:t xml:space="preserve">заключительном </w:t>
      </w:r>
      <w:r w:rsidR="000A6BF0" w:rsidRPr="00BE7A8C">
        <w:rPr>
          <w:rFonts w:ascii="Times New Roman" w:hAnsi="Times New Roman"/>
          <w:sz w:val="24"/>
          <w:szCs w:val="24"/>
        </w:rPr>
        <w:t>этапе</w:t>
      </w:r>
      <w:r w:rsidRPr="00BE7A8C">
        <w:rPr>
          <w:rFonts w:ascii="Times New Roman" w:hAnsi="Times New Roman"/>
          <w:sz w:val="24"/>
          <w:szCs w:val="24"/>
        </w:rPr>
        <w:t xml:space="preserve">, необходимы аудитории, в которых можно было бы разместить </w:t>
      </w:r>
      <w:r w:rsidR="000A6BF0" w:rsidRPr="00BE7A8C">
        <w:rPr>
          <w:rFonts w:ascii="Times New Roman" w:hAnsi="Times New Roman"/>
          <w:sz w:val="24"/>
          <w:szCs w:val="24"/>
        </w:rPr>
        <w:t>ожидаемое количество участников соответствующего этапа</w:t>
      </w:r>
      <w:r w:rsidRPr="00BE7A8C">
        <w:rPr>
          <w:rFonts w:ascii="Times New Roman" w:hAnsi="Times New Roman"/>
          <w:sz w:val="24"/>
          <w:szCs w:val="24"/>
        </w:rPr>
        <w:t xml:space="preserve">. План рассадки </w:t>
      </w:r>
      <w:r w:rsidR="002A0625" w:rsidRPr="00BE7A8C">
        <w:rPr>
          <w:rFonts w:ascii="Times New Roman" w:hAnsi="Times New Roman"/>
          <w:sz w:val="24"/>
          <w:szCs w:val="24"/>
        </w:rPr>
        <w:t>уч</w:t>
      </w:r>
      <w:r w:rsidR="002A0625" w:rsidRPr="00BE7A8C">
        <w:rPr>
          <w:rFonts w:ascii="Times New Roman" w:hAnsi="Times New Roman"/>
          <w:sz w:val="24"/>
          <w:szCs w:val="24"/>
        </w:rPr>
        <w:t>а</w:t>
      </w:r>
      <w:r w:rsidR="002A0625" w:rsidRPr="00BE7A8C">
        <w:rPr>
          <w:rFonts w:ascii="Times New Roman" w:hAnsi="Times New Roman"/>
          <w:sz w:val="24"/>
          <w:szCs w:val="24"/>
        </w:rPr>
        <w:t xml:space="preserve">стников этапа </w:t>
      </w:r>
      <w:r w:rsidRPr="00BE7A8C">
        <w:rPr>
          <w:rFonts w:ascii="Times New Roman" w:hAnsi="Times New Roman"/>
          <w:sz w:val="24"/>
          <w:szCs w:val="24"/>
        </w:rPr>
        <w:t xml:space="preserve">готовит </w:t>
      </w:r>
      <w:r w:rsidR="00164F98" w:rsidRPr="00BE7A8C">
        <w:rPr>
          <w:rFonts w:ascii="Times New Roman" w:hAnsi="Times New Roman"/>
          <w:sz w:val="24"/>
          <w:szCs w:val="24"/>
        </w:rPr>
        <w:t>о</w:t>
      </w:r>
      <w:r w:rsidRPr="00BE7A8C">
        <w:rPr>
          <w:rFonts w:ascii="Times New Roman" w:hAnsi="Times New Roman"/>
          <w:sz w:val="24"/>
          <w:szCs w:val="24"/>
        </w:rPr>
        <w:t xml:space="preserve">ргкомитет, исключая возможность того, чтобы рядом оказались участники из одного </w:t>
      </w:r>
      <w:r w:rsidR="000A6BF0" w:rsidRPr="00BE7A8C">
        <w:rPr>
          <w:rFonts w:ascii="Times New Roman" w:hAnsi="Times New Roman"/>
          <w:sz w:val="24"/>
          <w:szCs w:val="24"/>
        </w:rPr>
        <w:t>образовательного учре</w:t>
      </w:r>
      <w:r w:rsidR="000A6BF0" w:rsidRPr="00BE7A8C">
        <w:rPr>
          <w:rFonts w:ascii="Times New Roman" w:hAnsi="Times New Roman"/>
          <w:sz w:val="24"/>
          <w:szCs w:val="24"/>
        </w:rPr>
        <w:t>ж</w:t>
      </w:r>
      <w:r w:rsidR="000A6BF0" w:rsidRPr="00BE7A8C">
        <w:rPr>
          <w:rFonts w:ascii="Times New Roman" w:hAnsi="Times New Roman"/>
          <w:sz w:val="24"/>
          <w:szCs w:val="24"/>
        </w:rPr>
        <w:t>дения</w:t>
      </w:r>
      <w:r w:rsidRPr="00BE7A8C">
        <w:rPr>
          <w:rFonts w:ascii="Times New Roman" w:hAnsi="Times New Roman"/>
          <w:sz w:val="24"/>
          <w:szCs w:val="24"/>
        </w:rPr>
        <w:t>. Списк</w:t>
      </w:r>
      <w:r w:rsidR="002A0625" w:rsidRPr="00BE7A8C">
        <w:rPr>
          <w:rFonts w:ascii="Times New Roman" w:hAnsi="Times New Roman"/>
          <w:sz w:val="24"/>
          <w:szCs w:val="24"/>
        </w:rPr>
        <w:t>и</w:t>
      </w:r>
      <w:r w:rsidR="00E62F59" w:rsidRPr="00BE7A8C">
        <w:rPr>
          <w:rFonts w:ascii="Times New Roman" w:hAnsi="Times New Roman"/>
          <w:sz w:val="24"/>
          <w:szCs w:val="24"/>
        </w:rPr>
        <w:t xml:space="preserve"> участников О</w:t>
      </w:r>
      <w:r w:rsidRPr="00BE7A8C">
        <w:rPr>
          <w:rFonts w:ascii="Times New Roman" w:hAnsi="Times New Roman"/>
          <w:sz w:val="24"/>
          <w:szCs w:val="24"/>
        </w:rPr>
        <w:t xml:space="preserve">лимпиады </w:t>
      </w:r>
      <w:r w:rsidR="002A0625" w:rsidRPr="00BE7A8C">
        <w:rPr>
          <w:rFonts w:ascii="Times New Roman" w:hAnsi="Times New Roman"/>
          <w:sz w:val="24"/>
          <w:szCs w:val="24"/>
        </w:rPr>
        <w:t xml:space="preserve">передаются </w:t>
      </w:r>
      <w:r w:rsidR="00164F98" w:rsidRPr="00BE7A8C">
        <w:rPr>
          <w:rFonts w:ascii="Times New Roman" w:hAnsi="Times New Roman"/>
          <w:sz w:val="24"/>
          <w:szCs w:val="24"/>
        </w:rPr>
        <w:t>ж</w:t>
      </w:r>
      <w:r w:rsidRPr="00BE7A8C">
        <w:rPr>
          <w:rFonts w:ascii="Times New Roman" w:hAnsi="Times New Roman"/>
          <w:sz w:val="24"/>
          <w:szCs w:val="24"/>
        </w:rPr>
        <w:t>юри</w:t>
      </w:r>
      <w:r w:rsidR="002A0625" w:rsidRPr="00BE7A8C">
        <w:rPr>
          <w:rFonts w:ascii="Times New Roman" w:hAnsi="Times New Roman"/>
          <w:sz w:val="24"/>
          <w:szCs w:val="24"/>
        </w:rPr>
        <w:t>.</w:t>
      </w:r>
    </w:p>
    <w:p w14:paraId="1DDDA8E9" w14:textId="77777777" w:rsidR="003579D4" w:rsidRPr="00BE7A8C" w:rsidRDefault="003579D4" w:rsidP="00AC7F16">
      <w:pPr>
        <w:pStyle w:val="ae"/>
        <w:numPr>
          <w:ilvl w:val="1"/>
          <w:numId w:val="6"/>
        </w:numPr>
        <w:tabs>
          <w:tab w:val="left" w:pos="-1620"/>
          <w:tab w:val="left" w:pos="110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7A8C">
        <w:rPr>
          <w:rFonts w:ascii="Times New Roman" w:hAnsi="Times New Roman"/>
          <w:sz w:val="24"/>
          <w:szCs w:val="24"/>
        </w:rPr>
        <w:t>Участник может взять в аудиторию только ручку (синего или черного цвета), прохладительные напитки в прозрачной упаковке, шоколад. Все остал</w:t>
      </w:r>
      <w:r w:rsidRPr="00BE7A8C">
        <w:rPr>
          <w:rFonts w:ascii="Times New Roman" w:hAnsi="Times New Roman"/>
          <w:sz w:val="24"/>
          <w:szCs w:val="24"/>
        </w:rPr>
        <w:t>ь</w:t>
      </w:r>
      <w:r w:rsidRPr="00BE7A8C">
        <w:rPr>
          <w:rFonts w:ascii="Times New Roman" w:hAnsi="Times New Roman"/>
          <w:sz w:val="24"/>
          <w:szCs w:val="24"/>
        </w:rPr>
        <w:t>ное должно быть сложено в специально отведенном для вещей месте. В аудиторию не разр</w:t>
      </w:r>
      <w:r w:rsidRPr="00BE7A8C">
        <w:rPr>
          <w:rFonts w:ascii="Times New Roman" w:hAnsi="Times New Roman"/>
          <w:sz w:val="24"/>
          <w:szCs w:val="24"/>
        </w:rPr>
        <w:t>е</w:t>
      </w:r>
      <w:r w:rsidRPr="00BE7A8C">
        <w:rPr>
          <w:rFonts w:ascii="Times New Roman" w:hAnsi="Times New Roman"/>
          <w:sz w:val="24"/>
          <w:szCs w:val="24"/>
        </w:rPr>
        <w:t>шается брать справочные материалы, средства сотовой связи, фото- и видео аппар</w:t>
      </w:r>
      <w:r w:rsidRPr="00BE7A8C">
        <w:rPr>
          <w:rFonts w:ascii="Times New Roman" w:hAnsi="Times New Roman"/>
          <w:sz w:val="24"/>
          <w:szCs w:val="24"/>
        </w:rPr>
        <w:t>а</w:t>
      </w:r>
      <w:r w:rsidRPr="00BE7A8C">
        <w:rPr>
          <w:rFonts w:ascii="Times New Roman" w:hAnsi="Times New Roman"/>
          <w:sz w:val="24"/>
          <w:szCs w:val="24"/>
        </w:rPr>
        <w:t>туру.</w:t>
      </w:r>
    </w:p>
    <w:p w14:paraId="5BA5C79D" w14:textId="77777777" w:rsidR="003579D4" w:rsidRPr="00BE7A8C" w:rsidRDefault="003579D4" w:rsidP="00AC7F16">
      <w:pPr>
        <w:pStyle w:val="ae"/>
        <w:numPr>
          <w:ilvl w:val="1"/>
          <w:numId w:val="6"/>
        </w:numPr>
        <w:tabs>
          <w:tab w:val="left" w:pos="-1620"/>
          <w:tab w:val="left" w:pos="110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7A8C">
        <w:rPr>
          <w:rFonts w:ascii="Times New Roman" w:hAnsi="Times New Roman"/>
          <w:sz w:val="24"/>
          <w:szCs w:val="24"/>
        </w:rPr>
        <w:t>Каждый участник получает комплект заданий и лист (матрицу) ответов. П</w:t>
      </w:r>
      <w:r w:rsidRPr="00BE7A8C">
        <w:rPr>
          <w:rFonts w:ascii="Times New Roman" w:hAnsi="Times New Roman"/>
          <w:sz w:val="24"/>
          <w:szCs w:val="24"/>
        </w:rPr>
        <w:t>о</w:t>
      </w:r>
      <w:r w:rsidRPr="00BE7A8C">
        <w:rPr>
          <w:rFonts w:ascii="Times New Roman" w:hAnsi="Times New Roman"/>
          <w:sz w:val="24"/>
          <w:szCs w:val="24"/>
        </w:rPr>
        <w:t>сле завершения работы комплект заданий</w:t>
      </w:r>
      <w:r w:rsidR="00900290" w:rsidRPr="00BE7A8C">
        <w:rPr>
          <w:rFonts w:ascii="Times New Roman" w:hAnsi="Times New Roman"/>
          <w:sz w:val="24"/>
          <w:szCs w:val="24"/>
        </w:rPr>
        <w:t xml:space="preserve">, </w:t>
      </w:r>
      <w:r w:rsidRPr="00BE7A8C">
        <w:rPr>
          <w:rFonts w:ascii="Times New Roman" w:hAnsi="Times New Roman"/>
          <w:sz w:val="24"/>
          <w:szCs w:val="24"/>
        </w:rPr>
        <w:t>лист ответа должен быть подписан и сдан для пр</w:t>
      </w:r>
      <w:r w:rsidRPr="00BE7A8C">
        <w:rPr>
          <w:rFonts w:ascii="Times New Roman" w:hAnsi="Times New Roman"/>
          <w:sz w:val="24"/>
          <w:szCs w:val="24"/>
        </w:rPr>
        <w:t>о</w:t>
      </w:r>
      <w:r w:rsidRPr="00BE7A8C">
        <w:rPr>
          <w:rFonts w:ascii="Times New Roman" w:hAnsi="Times New Roman"/>
          <w:sz w:val="24"/>
          <w:szCs w:val="24"/>
        </w:rPr>
        <w:t xml:space="preserve">верки. </w:t>
      </w:r>
      <w:r w:rsidR="005A34FC" w:rsidRPr="00BE7A8C">
        <w:rPr>
          <w:rFonts w:ascii="Times New Roman" w:hAnsi="Times New Roman"/>
          <w:sz w:val="24"/>
          <w:szCs w:val="24"/>
        </w:rPr>
        <w:t>У</w:t>
      </w:r>
      <w:r w:rsidR="00E62F59" w:rsidRPr="00BE7A8C">
        <w:rPr>
          <w:rFonts w:ascii="Times New Roman" w:hAnsi="Times New Roman"/>
          <w:sz w:val="24"/>
          <w:szCs w:val="24"/>
        </w:rPr>
        <w:t>частникам О</w:t>
      </w:r>
      <w:r w:rsidRPr="00BE7A8C">
        <w:rPr>
          <w:rFonts w:ascii="Times New Roman" w:hAnsi="Times New Roman"/>
          <w:sz w:val="24"/>
          <w:szCs w:val="24"/>
        </w:rPr>
        <w:t xml:space="preserve">лимпиады </w:t>
      </w:r>
      <w:r w:rsidR="005A34FC" w:rsidRPr="00BE7A8C">
        <w:rPr>
          <w:rFonts w:ascii="Times New Roman" w:hAnsi="Times New Roman"/>
          <w:sz w:val="24"/>
          <w:szCs w:val="24"/>
        </w:rPr>
        <w:t xml:space="preserve">предоставляется </w:t>
      </w:r>
      <w:r w:rsidRPr="00BE7A8C">
        <w:rPr>
          <w:rFonts w:ascii="Times New Roman" w:hAnsi="Times New Roman"/>
          <w:sz w:val="24"/>
          <w:szCs w:val="24"/>
        </w:rPr>
        <w:t>черновик (1 лист формата А4).</w:t>
      </w:r>
    </w:p>
    <w:p w14:paraId="01E7AB21" w14:textId="77777777" w:rsidR="003579D4" w:rsidRPr="00BE7A8C" w:rsidRDefault="003579D4" w:rsidP="00AC7F16">
      <w:pPr>
        <w:pStyle w:val="ae"/>
        <w:numPr>
          <w:ilvl w:val="1"/>
          <w:numId w:val="6"/>
        </w:numPr>
        <w:tabs>
          <w:tab w:val="left" w:pos="-1620"/>
          <w:tab w:val="left" w:pos="110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7A8C">
        <w:rPr>
          <w:rFonts w:ascii="Times New Roman" w:hAnsi="Times New Roman"/>
          <w:sz w:val="24"/>
          <w:szCs w:val="24"/>
        </w:rPr>
        <w:t>Во время выполнения задания участник может выходить из аудит</w:t>
      </w:r>
      <w:r w:rsidRPr="00BE7A8C">
        <w:rPr>
          <w:rFonts w:ascii="Times New Roman" w:hAnsi="Times New Roman"/>
          <w:sz w:val="24"/>
          <w:szCs w:val="24"/>
        </w:rPr>
        <w:t>о</w:t>
      </w:r>
      <w:r w:rsidRPr="00BE7A8C">
        <w:rPr>
          <w:rFonts w:ascii="Times New Roman" w:hAnsi="Times New Roman"/>
          <w:sz w:val="24"/>
          <w:szCs w:val="24"/>
        </w:rPr>
        <w:t xml:space="preserve">рии только в сопровождении дежурного, при этом его работа остается в аудитории. Время </w:t>
      </w:r>
      <w:r w:rsidR="004828F4" w:rsidRPr="00BE7A8C">
        <w:rPr>
          <w:rFonts w:ascii="Times New Roman" w:hAnsi="Times New Roman"/>
          <w:sz w:val="24"/>
          <w:szCs w:val="24"/>
        </w:rPr>
        <w:t xml:space="preserve">отсутствия в аудитории входит в отведенное время проведения Олимпиады. </w:t>
      </w:r>
    </w:p>
    <w:p w14:paraId="2F9CC357" w14:textId="77777777" w:rsidR="003579D4" w:rsidRPr="00BE7A8C" w:rsidRDefault="003579D4" w:rsidP="00AC7F16">
      <w:pPr>
        <w:pStyle w:val="ae"/>
        <w:numPr>
          <w:ilvl w:val="1"/>
          <w:numId w:val="6"/>
        </w:numPr>
        <w:tabs>
          <w:tab w:val="left" w:pos="-1620"/>
          <w:tab w:val="left" w:pos="110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7A8C">
        <w:rPr>
          <w:rFonts w:ascii="Times New Roman" w:hAnsi="Times New Roman"/>
          <w:sz w:val="24"/>
          <w:szCs w:val="24"/>
        </w:rPr>
        <w:t xml:space="preserve">В помещениях, где проводятся теоретические туры, должны быть дежурные, назначенные </w:t>
      </w:r>
      <w:r w:rsidR="00164F98" w:rsidRPr="00BE7A8C">
        <w:rPr>
          <w:rFonts w:ascii="Times New Roman" w:hAnsi="Times New Roman"/>
          <w:sz w:val="24"/>
          <w:szCs w:val="24"/>
        </w:rPr>
        <w:t>о</w:t>
      </w:r>
      <w:r w:rsidRPr="00BE7A8C">
        <w:rPr>
          <w:rFonts w:ascii="Times New Roman" w:hAnsi="Times New Roman"/>
          <w:sz w:val="24"/>
          <w:szCs w:val="24"/>
        </w:rPr>
        <w:t>ргкомитетом из числа технического персонала (не менее одного человека на аудиторию). Около аудиторий также находятся д</w:t>
      </w:r>
      <w:r w:rsidRPr="00BE7A8C">
        <w:rPr>
          <w:rFonts w:ascii="Times New Roman" w:hAnsi="Times New Roman"/>
          <w:sz w:val="24"/>
          <w:szCs w:val="24"/>
        </w:rPr>
        <w:t>е</w:t>
      </w:r>
      <w:r w:rsidRPr="00BE7A8C">
        <w:rPr>
          <w:rFonts w:ascii="Times New Roman" w:hAnsi="Times New Roman"/>
          <w:sz w:val="24"/>
          <w:szCs w:val="24"/>
        </w:rPr>
        <w:t xml:space="preserve">журные. </w:t>
      </w:r>
    </w:p>
    <w:p w14:paraId="2BFEBCD9" w14:textId="77777777" w:rsidR="003579D4" w:rsidRPr="00BE7A8C" w:rsidRDefault="003579D4" w:rsidP="00AC7F16">
      <w:pPr>
        <w:pStyle w:val="ae"/>
        <w:numPr>
          <w:ilvl w:val="1"/>
          <w:numId w:val="6"/>
        </w:numPr>
        <w:tabs>
          <w:tab w:val="left" w:pos="-1620"/>
          <w:tab w:val="left" w:pos="110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7A8C">
        <w:rPr>
          <w:rFonts w:ascii="Times New Roman" w:hAnsi="Times New Roman"/>
          <w:sz w:val="24"/>
          <w:szCs w:val="24"/>
        </w:rPr>
        <w:t>Во время проведения туров в аудиториях дежурят член</w:t>
      </w:r>
      <w:r w:rsidR="002A0625" w:rsidRPr="00BE7A8C">
        <w:rPr>
          <w:rFonts w:ascii="Times New Roman" w:hAnsi="Times New Roman"/>
          <w:sz w:val="24"/>
          <w:szCs w:val="24"/>
        </w:rPr>
        <w:t>ы</w:t>
      </w:r>
      <w:r w:rsidRPr="00BE7A8C">
        <w:rPr>
          <w:rFonts w:ascii="Times New Roman" w:hAnsi="Times New Roman"/>
          <w:sz w:val="24"/>
          <w:szCs w:val="24"/>
        </w:rPr>
        <w:t xml:space="preserve"> жюри, которые при необходимости могут ответить на вопросы участников по тексту заданий.</w:t>
      </w:r>
    </w:p>
    <w:p w14:paraId="669F8BF3" w14:textId="77777777" w:rsidR="003579D4" w:rsidRPr="00BE7A8C" w:rsidRDefault="003579D4" w:rsidP="00AC7F16">
      <w:pPr>
        <w:pStyle w:val="ae"/>
        <w:numPr>
          <w:ilvl w:val="1"/>
          <w:numId w:val="6"/>
        </w:numPr>
        <w:tabs>
          <w:tab w:val="left" w:pos="-1620"/>
          <w:tab w:val="left" w:pos="110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7A8C">
        <w:rPr>
          <w:rFonts w:ascii="Times New Roman" w:hAnsi="Times New Roman"/>
          <w:sz w:val="24"/>
          <w:szCs w:val="24"/>
        </w:rPr>
        <w:t>Для нормальной работы участников в помещениях необходимо обеспечивать комфортные условия: тишину, чистоту, свежий воздух, достаточную освещенность раб</w:t>
      </w:r>
      <w:r w:rsidRPr="00BE7A8C">
        <w:rPr>
          <w:rFonts w:ascii="Times New Roman" w:hAnsi="Times New Roman"/>
          <w:sz w:val="24"/>
          <w:szCs w:val="24"/>
        </w:rPr>
        <w:t>о</w:t>
      </w:r>
      <w:r w:rsidRPr="00BE7A8C">
        <w:rPr>
          <w:rFonts w:ascii="Times New Roman" w:hAnsi="Times New Roman"/>
          <w:sz w:val="24"/>
          <w:szCs w:val="24"/>
        </w:rPr>
        <w:t xml:space="preserve">чих мест. </w:t>
      </w:r>
    </w:p>
    <w:p w14:paraId="11C8CF2F" w14:textId="77777777" w:rsidR="00AC7F16" w:rsidRPr="00BE7A8C" w:rsidRDefault="00AC7F16" w:rsidP="00AC7F16">
      <w:pPr>
        <w:pStyle w:val="ae"/>
        <w:tabs>
          <w:tab w:val="left" w:pos="426"/>
        </w:tabs>
        <w:spacing w:after="0" w:line="36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</w:rPr>
      </w:pPr>
    </w:p>
    <w:p w14:paraId="5FC0F2BF" w14:textId="77777777" w:rsidR="003C3681" w:rsidRPr="00BE7A8C" w:rsidRDefault="003C3681" w:rsidP="00AC7F16">
      <w:pPr>
        <w:pStyle w:val="ae"/>
        <w:numPr>
          <w:ilvl w:val="0"/>
          <w:numId w:val="6"/>
        </w:numPr>
        <w:tabs>
          <w:tab w:val="left" w:pos="426"/>
        </w:tabs>
        <w:spacing w:after="0" w:line="360" w:lineRule="auto"/>
        <w:contextualSpacing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7A8C">
        <w:rPr>
          <w:rFonts w:ascii="Times New Roman" w:hAnsi="Times New Roman"/>
          <w:b/>
          <w:bCs/>
          <w:sz w:val="24"/>
          <w:szCs w:val="24"/>
        </w:rPr>
        <w:lastRenderedPageBreak/>
        <w:t>Общая характеристика структуры заданий олимпиады школьников по биологии</w:t>
      </w:r>
    </w:p>
    <w:p w14:paraId="082D7DD4" w14:textId="77777777" w:rsidR="003C3681" w:rsidRPr="00BE7A8C" w:rsidRDefault="003C3681" w:rsidP="00AC7F16">
      <w:pPr>
        <w:spacing w:line="360" w:lineRule="auto"/>
        <w:ind w:firstLine="709"/>
        <w:jc w:val="both"/>
      </w:pPr>
      <w:r w:rsidRPr="00BE7A8C">
        <w:t>8.1</w:t>
      </w:r>
      <w:r w:rsidR="009F4191" w:rsidRPr="00BE7A8C">
        <w:t>.</w:t>
      </w:r>
      <w:r w:rsidRPr="00BE7A8C">
        <w:t xml:space="preserve"> Задания для проведения Олимпиады по биологии готовятся в тестовой форме закрытого и открытого типа, что повышает объективность оценив</w:t>
      </w:r>
      <w:r w:rsidRPr="00BE7A8C">
        <w:t>а</w:t>
      </w:r>
      <w:r w:rsidRPr="00BE7A8C">
        <w:t>ния конкурсантов и позволяет охватить больший объем контролируемых элементов зн</w:t>
      </w:r>
      <w:r w:rsidRPr="00BE7A8C">
        <w:t>а</w:t>
      </w:r>
      <w:r w:rsidRPr="00BE7A8C">
        <w:t>ний. Все задания сгруппированы по типам (всего 4 типа заданий).</w:t>
      </w:r>
    </w:p>
    <w:p w14:paraId="5440EBD5" w14:textId="77777777" w:rsidR="003C3681" w:rsidRPr="00BE7A8C" w:rsidRDefault="003C3681" w:rsidP="00AC7F16">
      <w:pPr>
        <w:spacing w:line="360" w:lineRule="auto"/>
        <w:ind w:firstLine="709"/>
        <w:jc w:val="both"/>
      </w:pPr>
      <w:r w:rsidRPr="00BE7A8C">
        <w:t xml:space="preserve">Задания в целом ориентированы на уровень теоретических знаний, установленный </w:t>
      </w:r>
      <w:r w:rsidR="006F2E98" w:rsidRPr="00BE7A8C">
        <w:t>м</w:t>
      </w:r>
      <w:r w:rsidRPr="00BE7A8C">
        <w:t>етодическими материалами, в которых раскрывается об</w:t>
      </w:r>
      <w:r w:rsidRPr="00BE7A8C">
        <w:t>я</w:t>
      </w:r>
      <w:r w:rsidRPr="00BE7A8C">
        <w:t>зательное базовое содержание образовательной области «Биология» и требования к уровню подготовки выпускников основной и средней школы по би</w:t>
      </w:r>
      <w:r w:rsidRPr="00BE7A8C">
        <w:t>о</w:t>
      </w:r>
      <w:r w:rsidRPr="00BE7A8C">
        <w:t xml:space="preserve">логии. </w:t>
      </w:r>
    </w:p>
    <w:p w14:paraId="59A41E99" w14:textId="77777777" w:rsidR="003C3681" w:rsidRPr="00BE7A8C" w:rsidRDefault="003C3681" w:rsidP="00AC7F16">
      <w:pPr>
        <w:spacing w:line="360" w:lineRule="auto"/>
        <w:ind w:firstLine="709"/>
        <w:jc w:val="both"/>
        <w:rPr>
          <w:bCs/>
        </w:rPr>
      </w:pPr>
      <w:r w:rsidRPr="00BE7A8C">
        <w:rPr>
          <w:bCs/>
        </w:rPr>
        <w:t xml:space="preserve">Примерное </w:t>
      </w:r>
      <w:r w:rsidR="007925E1" w:rsidRPr="00BE7A8C">
        <w:rPr>
          <w:bCs/>
        </w:rPr>
        <w:t>количество заданий</w:t>
      </w:r>
      <w:r w:rsidRPr="00BE7A8C">
        <w:rPr>
          <w:bCs/>
        </w:rPr>
        <w:t xml:space="preserve"> представлено в следующей таблице исходя из дл</w:t>
      </w:r>
      <w:r w:rsidRPr="00BE7A8C">
        <w:rPr>
          <w:bCs/>
        </w:rPr>
        <w:t>и</w:t>
      </w:r>
      <w:r w:rsidRPr="00BE7A8C">
        <w:rPr>
          <w:bCs/>
        </w:rPr>
        <w:t>тельности тура в 2 астрономических часа (120 минут).</w:t>
      </w:r>
    </w:p>
    <w:p w14:paraId="0836B3B8" w14:textId="77777777" w:rsidR="003C3681" w:rsidRPr="00BE7A8C" w:rsidRDefault="003C3681" w:rsidP="00AC7F16">
      <w:pPr>
        <w:spacing w:line="360" w:lineRule="auto"/>
        <w:ind w:firstLine="709"/>
        <w:jc w:val="both"/>
        <w:rPr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BE7A8C" w:rsidRPr="00BE7A8C" w14:paraId="2C4BC622" w14:textId="77777777" w:rsidTr="009F4191">
        <w:tc>
          <w:tcPr>
            <w:tcW w:w="1250" w:type="pct"/>
          </w:tcPr>
          <w:p w14:paraId="35994F0B" w14:textId="77777777" w:rsidR="003C3681" w:rsidRPr="00BE7A8C" w:rsidRDefault="003C3681" w:rsidP="00AC7F16">
            <w:pPr>
              <w:spacing w:line="360" w:lineRule="auto"/>
              <w:jc w:val="center"/>
              <w:rPr>
                <w:b/>
                <w:bCs/>
                <w:lang w:val="en-US"/>
              </w:rPr>
            </w:pPr>
            <w:r w:rsidRPr="00BE7A8C">
              <w:rPr>
                <w:b/>
                <w:bCs/>
              </w:rPr>
              <w:t xml:space="preserve">Часть </w:t>
            </w:r>
            <w:r w:rsidRPr="00BE7A8C">
              <w:rPr>
                <w:b/>
                <w:bCs/>
                <w:lang w:val="en-US"/>
              </w:rPr>
              <w:t>I</w:t>
            </w:r>
          </w:p>
        </w:tc>
        <w:tc>
          <w:tcPr>
            <w:tcW w:w="1250" w:type="pct"/>
          </w:tcPr>
          <w:p w14:paraId="557A317C" w14:textId="77777777" w:rsidR="003C3681" w:rsidRPr="00BE7A8C" w:rsidRDefault="003C3681" w:rsidP="00AC7F16">
            <w:pPr>
              <w:spacing w:line="360" w:lineRule="auto"/>
              <w:jc w:val="center"/>
              <w:rPr>
                <w:b/>
                <w:bCs/>
                <w:lang w:val="en-US"/>
              </w:rPr>
            </w:pPr>
            <w:r w:rsidRPr="00BE7A8C">
              <w:rPr>
                <w:b/>
                <w:bCs/>
              </w:rPr>
              <w:t>Часть</w:t>
            </w:r>
            <w:r w:rsidRPr="00BE7A8C">
              <w:rPr>
                <w:b/>
                <w:bCs/>
                <w:lang w:val="en-US"/>
              </w:rPr>
              <w:t xml:space="preserve"> II</w:t>
            </w:r>
          </w:p>
        </w:tc>
        <w:tc>
          <w:tcPr>
            <w:tcW w:w="1250" w:type="pct"/>
          </w:tcPr>
          <w:p w14:paraId="4BC94FBE" w14:textId="77777777" w:rsidR="003C3681" w:rsidRPr="00BE7A8C" w:rsidRDefault="003C3681" w:rsidP="00AC7F16">
            <w:pPr>
              <w:spacing w:line="360" w:lineRule="auto"/>
              <w:jc w:val="center"/>
              <w:rPr>
                <w:b/>
                <w:bCs/>
                <w:lang w:val="en-US"/>
              </w:rPr>
            </w:pPr>
            <w:r w:rsidRPr="00BE7A8C">
              <w:rPr>
                <w:b/>
                <w:bCs/>
              </w:rPr>
              <w:t>Часть</w:t>
            </w:r>
            <w:r w:rsidRPr="00BE7A8C">
              <w:rPr>
                <w:b/>
                <w:bCs/>
                <w:lang w:val="en-US"/>
              </w:rPr>
              <w:t xml:space="preserve"> III</w:t>
            </w:r>
          </w:p>
        </w:tc>
        <w:tc>
          <w:tcPr>
            <w:tcW w:w="1250" w:type="pct"/>
          </w:tcPr>
          <w:p w14:paraId="050502DF" w14:textId="77777777" w:rsidR="003C3681" w:rsidRPr="00BE7A8C" w:rsidRDefault="003C3681" w:rsidP="00AC7F16">
            <w:pPr>
              <w:spacing w:line="360" w:lineRule="auto"/>
              <w:jc w:val="center"/>
              <w:rPr>
                <w:b/>
                <w:bCs/>
                <w:lang w:val="en-US"/>
              </w:rPr>
            </w:pPr>
            <w:r w:rsidRPr="00BE7A8C">
              <w:rPr>
                <w:b/>
                <w:bCs/>
              </w:rPr>
              <w:t>Часть</w:t>
            </w:r>
            <w:r w:rsidRPr="00BE7A8C">
              <w:rPr>
                <w:b/>
                <w:bCs/>
                <w:lang w:val="en-US"/>
              </w:rPr>
              <w:t xml:space="preserve"> IV</w:t>
            </w:r>
          </w:p>
        </w:tc>
      </w:tr>
      <w:tr w:rsidR="00BE7A8C" w:rsidRPr="00BE7A8C" w14:paraId="2AA724A7" w14:textId="77777777" w:rsidTr="009F4191">
        <w:tc>
          <w:tcPr>
            <w:tcW w:w="1250" w:type="pct"/>
          </w:tcPr>
          <w:p w14:paraId="71FCC4C4" w14:textId="77777777" w:rsidR="003C3681" w:rsidRPr="00BE7A8C" w:rsidRDefault="003C3681" w:rsidP="00AC7F16">
            <w:pPr>
              <w:spacing w:line="360" w:lineRule="auto"/>
              <w:jc w:val="center"/>
              <w:rPr>
                <w:bCs/>
              </w:rPr>
            </w:pPr>
            <w:r w:rsidRPr="00BE7A8C">
              <w:rPr>
                <w:bCs/>
              </w:rPr>
              <w:t>30</w:t>
            </w:r>
          </w:p>
        </w:tc>
        <w:tc>
          <w:tcPr>
            <w:tcW w:w="1250" w:type="pct"/>
          </w:tcPr>
          <w:p w14:paraId="091578CF" w14:textId="77777777" w:rsidR="003C3681" w:rsidRPr="00BE7A8C" w:rsidRDefault="003C3681" w:rsidP="00AC7F16">
            <w:pPr>
              <w:spacing w:line="360" w:lineRule="auto"/>
              <w:jc w:val="center"/>
              <w:rPr>
                <w:bCs/>
              </w:rPr>
            </w:pPr>
            <w:r w:rsidRPr="00BE7A8C">
              <w:rPr>
                <w:bCs/>
              </w:rPr>
              <w:t>10</w:t>
            </w:r>
          </w:p>
        </w:tc>
        <w:tc>
          <w:tcPr>
            <w:tcW w:w="1250" w:type="pct"/>
          </w:tcPr>
          <w:p w14:paraId="17C85C5E" w14:textId="77777777" w:rsidR="003C3681" w:rsidRPr="00BE7A8C" w:rsidRDefault="006E0481" w:rsidP="00AC7F16">
            <w:pPr>
              <w:spacing w:line="360" w:lineRule="auto"/>
              <w:jc w:val="center"/>
              <w:rPr>
                <w:bCs/>
              </w:rPr>
            </w:pPr>
            <w:r w:rsidRPr="00BE7A8C">
              <w:rPr>
                <w:bCs/>
              </w:rPr>
              <w:t>1</w:t>
            </w:r>
            <w:r w:rsidR="001C202C" w:rsidRPr="00BE7A8C">
              <w:rPr>
                <w:bCs/>
              </w:rPr>
              <w:t>0</w:t>
            </w:r>
          </w:p>
        </w:tc>
        <w:tc>
          <w:tcPr>
            <w:tcW w:w="1250" w:type="pct"/>
          </w:tcPr>
          <w:p w14:paraId="7C8C3A57" w14:textId="77777777" w:rsidR="003C3681" w:rsidRPr="00BE7A8C" w:rsidRDefault="003C3681" w:rsidP="00AC7F16">
            <w:pPr>
              <w:spacing w:line="360" w:lineRule="auto"/>
              <w:jc w:val="center"/>
              <w:rPr>
                <w:bCs/>
                <w:lang w:val="en-US"/>
              </w:rPr>
            </w:pPr>
            <w:r w:rsidRPr="00BE7A8C">
              <w:rPr>
                <w:bCs/>
                <w:lang w:val="en-US"/>
              </w:rPr>
              <w:t>3</w:t>
            </w:r>
          </w:p>
        </w:tc>
      </w:tr>
    </w:tbl>
    <w:p w14:paraId="6935D6AF" w14:textId="77777777" w:rsidR="003C3681" w:rsidRPr="00BE7A8C" w:rsidRDefault="003C3681" w:rsidP="00AC7F16">
      <w:pPr>
        <w:spacing w:line="360" w:lineRule="auto"/>
        <w:ind w:firstLine="709"/>
        <w:jc w:val="both"/>
      </w:pPr>
    </w:p>
    <w:p w14:paraId="5179E45F" w14:textId="77777777" w:rsidR="003C3681" w:rsidRPr="00BE7A8C" w:rsidRDefault="003C3681" w:rsidP="00AC7F16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bookmarkStart w:id="2" w:name="_Toc264367278"/>
      <w:r w:rsidRPr="00BE7A8C">
        <w:rPr>
          <w:bCs/>
        </w:rPr>
        <w:t>8.2</w:t>
      </w:r>
      <w:r w:rsidR="00AC7F16" w:rsidRPr="00BE7A8C">
        <w:rPr>
          <w:bCs/>
        </w:rPr>
        <w:t>.</w:t>
      </w:r>
      <w:r w:rsidRPr="00BE7A8C">
        <w:rPr>
          <w:bCs/>
        </w:rPr>
        <w:t xml:space="preserve"> Методические подходы к составлению заданий школьного этапа олимпиады</w:t>
      </w:r>
      <w:r w:rsidR="00D8678D" w:rsidRPr="00BE7A8C">
        <w:rPr>
          <w:bCs/>
        </w:rPr>
        <w:t>.</w:t>
      </w:r>
    </w:p>
    <w:p w14:paraId="4C3AE076" w14:textId="77777777" w:rsidR="003C3681" w:rsidRPr="00BE7A8C" w:rsidRDefault="003C3681" w:rsidP="00AC7F1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BE7A8C">
        <w:t>Задания олимпиады по биологии следует группировать в модули (части) по форме и кр</w:t>
      </w:r>
      <w:r w:rsidRPr="00BE7A8C">
        <w:t>и</w:t>
      </w:r>
      <w:r w:rsidRPr="00BE7A8C">
        <w:t>териям оценивания</w:t>
      </w:r>
      <w:r w:rsidR="00D8678D" w:rsidRPr="00BE7A8C">
        <w:t>:</w:t>
      </w:r>
    </w:p>
    <w:p w14:paraId="09C1E171" w14:textId="77777777" w:rsidR="003C3681" w:rsidRPr="00BE7A8C" w:rsidRDefault="003C3681" w:rsidP="00AC7F1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BE7A8C">
        <w:t xml:space="preserve">Часть 1 – задания с одним верным ответом из, например, четырех возможных; </w:t>
      </w:r>
    </w:p>
    <w:p w14:paraId="6DF265F8" w14:textId="77777777" w:rsidR="003C3681" w:rsidRPr="00BE7A8C" w:rsidRDefault="003C3681" w:rsidP="00AC7F1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BE7A8C">
        <w:t>Часть 2 – задания с множественными вариантами ответа (например, от 0 до 5);</w:t>
      </w:r>
    </w:p>
    <w:p w14:paraId="073EC499" w14:textId="77777777" w:rsidR="003C3681" w:rsidRPr="00BE7A8C" w:rsidRDefault="003C3681" w:rsidP="00AC7F1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BE7A8C">
        <w:t>Часть 3 – задания, требующие установления правильной последовательности событий и/или фактов, или задания на установление соответствия между двумя массивами данных</w:t>
      </w:r>
      <w:r w:rsidR="00D8678D" w:rsidRPr="00BE7A8C">
        <w:t>;</w:t>
      </w:r>
    </w:p>
    <w:p w14:paraId="0E08CB78" w14:textId="77777777" w:rsidR="003C3681" w:rsidRPr="00BE7A8C" w:rsidRDefault="003C3681" w:rsidP="00AC7F1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BE7A8C">
        <w:t>Часть 4 – задания, представленные биологическими задачами, с ответами в виде суждений</w:t>
      </w:r>
      <w:r w:rsidR="00AC7F16" w:rsidRPr="00BE7A8C">
        <w:t>.</w:t>
      </w:r>
    </w:p>
    <w:bookmarkEnd w:id="2"/>
    <w:p w14:paraId="027282AE" w14:textId="77777777" w:rsidR="009F4191" w:rsidRPr="00BE7A8C" w:rsidRDefault="009F4191" w:rsidP="00AC7F16">
      <w:pPr>
        <w:spacing w:line="360" w:lineRule="auto"/>
        <w:ind w:firstLine="709"/>
        <w:jc w:val="both"/>
        <w:rPr>
          <w:lang w:val="x-none"/>
        </w:rPr>
      </w:pPr>
      <w:r w:rsidRPr="00BE7A8C">
        <w:t>8.3. Система оценивания отдельных заданий и работы в целом</w:t>
      </w:r>
      <w:r w:rsidR="00D8678D" w:rsidRPr="00BE7A8C">
        <w:t>.</w:t>
      </w:r>
    </w:p>
    <w:p w14:paraId="7E0BF6A5" w14:textId="77777777" w:rsidR="003C3681" w:rsidRPr="00BE7A8C" w:rsidRDefault="003C3681" w:rsidP="00AC7F16">
      <w:pPr>
        <w:spacing w:line="360" w:lineRule="auto"/>
        <w:ind w:firstLine="709"/>
        <w:jc w:val="both"/>
      </w:pPr>
      <w:r w:rsidRPr="00BE7A8C">
        <w:t>В тестовых заданиях част</w:t>
      </w:r>
      <w:r w:rsidR="006E0481" w:rsidRPr="00BE7A8C">
        <w:t>и</w:t>
      </w:r>
      <w:r w:rsidRPr="00BE7A8C">
        <w:t xml:space="preserve"> </w:t>
      </w:r>
      <w:r w:rsidRPr="00BE7A8C">
        <w:rPr>
          <w:lang w:val="en-US"/>
        </w:rPr>
        <w:t>I</w:t>
      </w:r>
      <w:r w:rsidRPr="00BE7A8C">
        <w:t xml:space="preserve"> за каждый прави</w:t>
      </w:r>
      <w:r w:rsidR="00445DDC" w:rsidRPr="00BE7A8C">
        <w:t>льный ответ участник получает максимум 1 балл</w:t>
      </w:r>
      <w:r w:rsidRPr="00BE7A8C">
        <w:t xml:space="preserve">. В тестовых заданиях части </w:t>
      </w:r>
      <w:r w:rsidRPr="00BE7A8C">
        <w:rPr>
          <w:lang w:val="en-US"/>
        </w:rPr>
        <w:t>II</w:t>
      </w:r>
      <w:r w:rsidRPr="00BE7A8C">
        <w:t xml:space="preserve"> </w:t>
      </w:r>
      <w:r w:rsidR="006E0481" w:rsidRPr="00BE7A8C">
        <w:t xml:space="preserve">и </w:t>
      </w:r>
      <w:r w:rsidR="006E0481" w:rsidRPr="00BE7A8C">
        <w:rPr>
          <w:lang w:val="en-US"/>
        </w:rPr>
        <w:t>III</w:t>
      </w:r>
      <w:r w:rsidR="006E0481" w:rsidRPr="00BE7A8C">
        <w:t xml:space="preserve"> </w:t>
      </w:r>
      <w:r w:rsidRPr="00BE7A8C">
        <w:t>за каждый правильный ответ участник п</w:t>
      </w:r>
      <w:r w:rsidRPr="00BE7A8C">
        <w:t>о</w:t>
      </w:r>
      <w:r w:rsidRPr="00BE7A8C">
        <w:t>луча</w:t>
      </w:r>
      <w:r w:rsidR="00445DDC" w:rsidRPr="00BE7A8C">
        <w:t>ет максимум</w:t>
      </w:r>
      <w:r w:rsidRPr="00BE7A8C">
        <w:t xml:space="preserve"> 2 балла. В тестовых заданиях части </w:t>
      </w:r>
      <w:r w:rsidRPr="00BE7A8C">
        <w:rPr>
          <w:lang w:val="en-US"/>
        </w:rPr>
        <w:t>IV</w:t>
      </w:r>
      <w:r w:rsidRPr="00BE7A8C">
        <w:t xml:space="preserve"> конкурсантам необходимо запо</w:t>
      </w:r>
      <w:r w:rsidRPr="00BE7A8C">
        <w:t>л</w:t>
      </w:r>
      <w:r w:rsidRPr="00BE7A8C">
        <w:t>нить матрицы в соответствии с требованиями, описанными в условиях.</w:t>
      </w:r>
      <w:r w:rsidR="001C202C" w:rsidRPr="00BE7A8C">
        <w:t xml:space="preserve"> Максимальное к</w:t>
      </w:r>
      <w:r w:rsidR="001C202C" w:rsidRPr="00BE7A8C">
        <w:t>о</w:t>
      </w:r>
      <w:r w:rsidR="001C202C" w:rsidRPr="00BE7A8C">
        <w:t>личе</w:t>
      </w:r>
      <w:r w:rsidR="00445DDC" w:rsidRPr="00BE7A8C">
        <w:t xml:space="preserve">ство баллов </w:t>
      </w:r>
      <w:r w:rsidR="005A34FC" w:rsidRPr="00BE7A8C">
        <w:t xml:space="preserve">за каждый вопрос </w:t>
      </w:r>
      <w:r w:rsidR="00445DDC" w:rsidRPr="00BE7A8C">
        <w:t>в</w:t>
      </w:r>
      <w:r w:rsidRPr="00BE7A8C">
        <w:t xml:space="preserve"> </w:t>
      </w:r>
      <w:r w:rsidR="00445DDC" w:rsidRPr="00BE7A8C">
        <w:t>части</w:t>
      </w:r>
      <w:r w:rsidR="001C202C" w:rsidRPr="00BE7A8C">
        <w:t xml:space="preserve"> </w:t>
      </w:r>
      <w:r w:rsidR="001C202C" w:rsidRPr="00BE7A8C">
        <w:rPr>
          <w:lang w:val="en-US"/>
        </w:rPr>
        <w:t>IV</w:t>
      </w:r>
      <w:r w:rsidR="00445DDC" w:rsidRPr="00BE7A8C">
        <w:t xml:space="preserve"> </w:t>
      </w:r>
      <w:r w:rsidR="00AC7F16" w:rsidRPr="00BE7A8C">
        <w:t xml:space="preserve">– </w:t>
      </w:r>
      <w:r w:rsidR="0033621E" w:rsidRPr="00BE7A8C">
        <w:t>10</w:t>
      </w:r>
      <w:r w:rsidR="001C202C" w:rsidRPr="00BE7A8C">
        <w:t xml:space="preserve">. </w:t>
      </w:r>
      <w:r w:rsidRPr="00BE7A8C">
        <w:t>Результаты по каждому заданию суммирую</w:t>
      </w:r>
      <w:r w:rsidRPr="00BE7A8C">
        <w:t>т</w:t>
      </w:r>
      <w:r w:rsidRPr="00BE7A8C">
        <w:t>ся.</w:t>
      </w:r>
    </w:p>
    <w:p w14:paraId="2C0202F1" w14:textId="77777777" w:rsidR="003C3681" w:rsidRPr="00BE7A8C" w:rsidRDefault="003C3681" w:rsidP="00AC7F16">
      <w:pPr>
        <w:pStyle w:val="ae"/>
        <w:tabs>
          <w:tab w:val="left" w:pos="42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6437B0CA" w14:textId="77777777" w:rsidR="00AC7F16" w:rsidRPr="00BE7A8C" w:rsidRDefault="00AC7F16" w:rsidP="00AC7F16">
      <w:pPr>
        <w:pStyle w:val="ae"/>
        <w:tabs>
          <w:tab w:val="left" w:pos="42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47861C09" w14:textId="77777777" w:rsidR="00AC7F16" w:rsidRPr="00BE7A8C" w:rsidRDefault="00AC7F16" w:rsidP="00AC7F16">
      <w:pPr>
        <w:pStyle w:val="ae"/>
        <w:tabs>
          <w:tab w:val="left" w:pos="42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EEE5943" w14:textId="77777777" w:rsidR="003579D4" w:rsidRPr="00BE7A8C" w:rsidRDefault="003579D4" w:rsidP="00AC7F16">
      <w:pPr>
        <w:pStyle w:val="ae"/>
        <w:numPr>
          <w:ilvl w:val="0"/>
          <w:numId w:val="6"/>
        </w:numPr>
        <w:tabs>
          <w:tab w:val="left" w:pos="426"/>
        </w:tabs>
        <w:spacing w:after="0" w:line="360" w:lineRule="auto"/>
        <w:contextualSpacing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7A8C">
        <w:rPr>
          <w:rFonts w:ascii="Times New Roman" w:hAnsi="Times New Roman"/>
          <w:b/>
          <w:sz w:val="24"/>
          <w:szCs w:val="24"/>
        </w:rPr>
        <w:lastRenderedPageBreak/>
        <w:t>Процедура</w:t>
      </w:r>
      <w:r w:rsidR="00164F98" w:rsidRPr="00BE7A8C">
        <w:rPr>
          <w:rFonts w:ascii="Times New Roman" w:hAnsi="Times New Roman"/>
          <w:b/>
          <w:bCs/>
          <w:sz w:val="24"/>
          <w:szCs w:val="24"/>
        </w:rPr>
        <w:t xml:space="preserve"> шифрования </w:t>
      </w:r>
      <w:r w:rsidRPr="00BE7A8C">
        <w:rPr>
          <w:rFonts w:ascii="Times New Roman" w:hAnsi="Times New Roman"/>
          <w:b/>
          <w:bCs/>
          <w:sz w:val="24"/>
          <w:szCs w:val="24"/>
        </w:rPr>
        <w:t xml:space="preserve">и дешифрования и </w:t>
      </w:r>
      <w:r w:rsidRPr="00BE7A8C">
        <w:rPr>
          <w:rFonts w:ascii="Times New Roman" w:hAnsi="Times New Roman"/>
          <w:b/>
          <w:sz w:val="24"/>
          <w:szCs w:val="24"/>
        </w:rPr>
        <w:t xml:space="preserve">оценивания </w:t>
      </w:r>
      <w:r w:rsidRPr="00BE7A8C">
        <w:rPr>
          <w:rFonts w:ascii="Times New Roman" w:hAnsi="Times New Roman"/>
          <w:b/>
          <w:bCs/>
          <w:sz w:val="24"/>
          <w:szCs w:val="24"/>
        </w:rPr>
        <w:t>выполненных заданий</w:t>
      </w:r>
    </w:p>
    <w:p w14:paraId="18E350EF" w14:textId="77777777" w:rsidR="003579D4" w:rsidRPr="00BE7A8C" w:rsidRDefault="003579D4" w:rsidP="00AC7F16">
      <w:pPr>
        <w:pStyle w:val="ae"/>
        <w:numPr>
          <w:ilvl w:val="1"/>
          <w:numId w:val="6"/>
        </w:numPr>
        <w:tabs>
          <w:tab w:val="left" w:pos="-1620"/>
          <w:tab w:val="left" w:pos="110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7A8C">
        <w:rPr>
          <w:rFonts w:ascii="Times New Roman" w:hAnsi="Times New Roman"/>
          <w:sz w:val="24"/>
          <w:szCs w:val="24"/>
        </w:rPr>
        <w:t xml:space="preserve">Для шифрования и дешифрования работ </w:t>
      </w:r>
      <w:r w:rsidR="00164F98" w:rsidRPr="00BE7A8C">
        <w:rPr>
          <w:rFonts w:ascii="Times New Roman" w:hAnsi="Times New Roman"/>
          <w:sz w:val="24"/>
          <w:szCs w:val="24"/>
        </w:rPr>
        <w:t>о</w:t>
      </w:r>
      <w:r w:rsidRPr="00BE7A8C">
        <w:rPr>
          <w:rFonts w:ascii="Times New Roman" w:hAnsi="Times New Roman"/>
          <w:sz w:val="24"/>
          <w:szCs w:val="24"/>
        </w:rPr>
        <w:t>ргкомитетом создается специальная комиссия в составе не менее</w:t>
      </w:r>
      <w:r w:rsidR="00F25CDC" w:rsidRPr="00BE7A8C">
        <w:rPr>
          <w:rFonts w:ascii="Times New Roman" w:hAnsi="Times New Roman"/>
          <w:sz w:val="24"/>
          <w:szCs w:val="24"/>
        </w:rPr>
        <w:t xml:space="preserve"> двух человек</w:t>
      </w:r>
      <w:r w:rsidRPr="00BE7A8C">
        <w:rPr>
          <w:rFonts w:ascii="Times New Roman" w:hAnsi="Times New Roman"/>
          <w:sz w:val="24"/>
          <w:szCs w:val="24"/>
        </w:rPr>
        <w:t xml:space="preserve">. </w:t>
      </w:r>
    </w:p>
    <w:p w14:paraId="63A4A262" w14:textId="77777777" w:rsidR="003579D4" w:rsidRPr="00BE7A8C" w:rsidRDefault="003579D4" w:rsidP="00AC7F16">
      <w:pPr>
        <w:pStyle w:val="ae"/>
        <w:numPr>
          <w:ilvl w:val="1"/>
          <w:numId w:val="6"/>
        </w:numPr>
        <w:tabs>
          <w:tab w:val="left" w:pos="-1620"/>
          <w:tab w:val="left" w:pos="110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7A8C">
        <w:rPr>
          <w:rFonts w:ascii="Times New Roman" w:hAnsi="Times New Roman"/>
          <w:sz w:val="24"/>
          <w:szCs w:val="24"/>
        </w:rPr>
        <w:t xml:space="preserve">После окончания </w:t>
      </w:r>
      <w:r w:rsidR="002A0625" w:rsidRPr="00BE7A8C">
        <w:rPr>
          <w:rFonts w:ascii="Times New Roman" w:hAnsi="Times New Roman"/>
          <w:sz w:val="24"/>
          <w:szCs w:val="24"/>
        </w:rPr>
        <w:t xml:space="preserve">Олимпиады </w:t>
      </w:r>
      <w:r w:rsidRPr="00BE7A8C">
        <w:rPr>
          <w:rFonts w:ascii="Times New Roman" w:hAnsi="Times New Roman"/>
          <w:sz w:val="24"/>
          <w:szCs w:val="24"/>
        </w:rPr>
        <w:t>работы участников передаются шифровальной комиссии на шифровку. На бланке листа ответов каждой работы пишется соответствующий шифр, кот</w:t>
      </w:r>
      <w:r w:rsidRPr="00BE7A8C">
        <w:rPr>
          <w:rFonts w:ascii="Times New Roman" w:hAnsi="Times New Roman"/>
          <w:sz w:val="24"/>
          <w:szCs w:val="24"/>
        </w:rPr>
        <w:t>о</w:t>
      </w:r>
      <w:r w:rsidRPr="00BE7A8C">
        <w:rPr>
          <w:rFonts w:ascii="Times New Roman" w:hAnsi="Times New Roman"/>
          <w:sz w:val="24"/>
          <w:szCs w:val="24"/>
        </w:rPr>
        <w:t xml:space="preserve">рый дублируется в персональных данных участника. </w:t>
      </w:r>
    </w:p>
    <w:p w14:paraId="3DF68755" w14:textId="77777777" w:rsidR="003579D4" w:rsidRPr="00BE7A8C" w:rsidRDefault="003579D4" w:rsidP="00AC7F16">
      <w:pPr>
        <w:pStyle w:val="ae"/>
        <w:numPr>
          <w:ilvl w:val="1"/>
          <w:numId w:val="6"/>
        </w:numPr>
        <w:tabs>
          <w:tab w:val="left" w:pos="-1620"/>
          <w:tab w:val="left" w:pos="110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7A8C">
        <w:rPr>
          <w:rFonts w:ascii="Times New Roman" w:hAnsi="Times New Roman"/>
          <w:sz w:val="24"/>
          <w:szCs w:val="24"/>
        </w:rPr>
        <w:t xml:space="preserve">Работа по шифрованию, проверке и процедуры внесения баллов в компьютер организована так, что полная информация о рейтинге каждого участника </w:t>
      </w:r>
      <w:r w:rsidR="00E62F59" w:rsidRPr="00BE7A8C">
        <w:rPr>
          <w:rFonts w:ascii="Times New Roman" w:hAnsi="Times New Roman"/>
          <w:sz w:val="24"/>
          <w:szCs w:val="24"/>
        </w:rPr>
        <w:t>О</w:t>
      </w:r>
      <w:r w:rsidRPr="00BE7A8C">
        <w:rPr>
          <w:rFonts w:ascii="Times New Roman" w:hAnsi="Times New Roman"/>
          <w:sz w:val="24"/>
          <w:szCs w:val="24"/>
        </w:rPr>
        <w:t>лимпиады до</w:t>
      </w:r>
      <w:r w:rsidRPr="00BE7A8C">
        <w:rPr>
          <w:rFonts w:ascii="Times New Roman" w:hAnsi="Times New Roman"/>
          <w:sz w:val="24"/>
          <w:szCs w:val="24"/>
        </w:rPr>
        <w:t>с</w:t>
      </w:r>
      <w:r w:rsidRPr="00BE7A8C">
        <w:rPr>
          <w:rFonts w:ascii="Times New Roman" w:hAnsi="Times New Roman"/>
          <w:sz w:val="24"/>
          <w:szCs w:val="24"/>
        </w:rPr>
        <w:t>тупна только членам шифровальной комиссии.</w:t>
      </w:r>
    </w:p>
    <w:p w14:paraId="35B299C7" w14:textId="77777777" w:rsidR="003579D4" w:rsidRPr="00BE7A8C" w:rsidRDefault="002A0625" w:rsidP="00AC7F16">
      <w:pPr>
        <w:pStyle w:val="ae"/>
        <w:numPr>
          <w:ilvl w:val="1"/>
          <w:numId w:val="6"/>
        </w:numPr>
        <w:tabs>
          <w:tab w:val="left" w:pos="-1620"/>
          <w:tab w:val="left" w:pos="110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7A8C">
        <w:rPr>
          <w:rFonts w:ascii="Times New Roman" w:hAnsi="Times New Roman"/>
          <w:sz w:val="24"/>
          <w:szCs w:val="24"/>
        </w:rPr>
        <w:t>Выполнение заданий</w:t>
      </w:r>
      <w:r w:rsidR="003579D4" w:rsidRPr="00BE7A8C">
        <w:rPr>
          <w:rFonts w:ascii="Times New Roman" w:hAnsi="Times New Roman"/>
          <w:sz w:val="24"/>
          <w:szCs w:val="24"/>
        </w:rPr>
        <w:t xml:space="preserve"> оценивается </w:t>
      </w:r>
      <w:r w:rsidR="00164F98" w:rsidRPr="00BE7A8C">
        <w:rPr>
          <w:rFonts w:ascii="Times New Roman" w:hAnsi="Times New Roman"/>
          <w:sz w:val="24"/>
          <w:szCs w:val="24"/>
        </w:rPr>
        <w:t>ж</w:t>
      </w:r>
      <w:r w:rsidR="003579D4" w:rsidRPr="00BE7A8C">
        <w:rPr>
          <w:rFonts w:ascii="Times New Roman" w:hAnsi="Times New Roman"/>
          <w:sz w:val="24"/>
          <w:szCs w:val="24"/>
        </w:rPr>
        <w:t>юри в соответствии с критериями и методикой оценки, разработанной методической коми</w:t>
      </w:r>
      <w:r w:rsidR="003579D4" w:rsidRPr="00BE7A8C">
        <w:rPr>
          <w:rFonts w:ascii="Times New Roman" w:hAnsi="Times New Roman"/>
          <w:sz w:val="24"/>
          <w:szCs w:val="24"/>
        </w:rPr>
        <w:t>с</w:t>
      </w:r>
      <w:r w:rsidR="003579D4" w:rsidRPr="00BE7A8C">
        <w:rPr>
          <w:rFonts w:ascii="Times New Roman" w:hAnsi="Times New Roman"/>
          <w:sz w:val="24"/>
          <w:szCs w:val="24"/>
        </w:rPr>
        <w:t>сией.</w:t>
      </w:r>
    </w:p>
    <w:p w14:paraId="1FC22F3A" w14:textId="77777777" w:rsidR="003579D4" w:rsidRPr="00BE7A8C" w:rsidRDefault="003579D4" w:rsidP="00AC7F16">
      <w:pPr>
        <w:pStyle w:val="ae"/>
        <w:numPr>
          <w:ilvl w:val="1"/>
          <w:numId w:val="6"/>
        </w:numPr>
        <w:tabs>
          <w:tab w:val="left" w:pos="-1620"/>
          <w:tab w:val="left" w:pos="110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7A8C">
        <w:rPr>
          <w:rFonts w:ascii="Times New Roman" w:hAnsi="Times New Roman"/>
          <w:sz w:val="24"/>
          <w:szCs w:val="24"/>
        </w:rPr>
        <w:t xml:space="preserve">Результаты проверки всех работ участников </w:t>
      </w:r>
      <w:r w:rsidR="00E62F59" w:rsidRPr="00BE7A8C">
        <w:rPr>
          <w:rFonts w:ascii="Times New Roman" w:hAnsi="Times New Roman"/>
          <w:sz w:val="24"/>
          <w:szCs w:val="24"/>
        </w:rPr>
        <w:t>О</w:t>
      </w:r>
      <w:r w:rsidRPr="00BE7A8C">
        <w:rPr>
          <w:rFonts w:ascii="Times New Roman" w:hAnsi="Times New Roman"/>
          <w:sz w:val="24"/>
          <w:szCs w:val="24"/>
        </w:rPr>
        <w:t>лимпиады члены Жюри заносят в итоговую таблицу.</w:t>
      </w:r>
    </w:p>
    <w:p w14:paraId="779A85EE" w14:textId="77777777" w:rsidR="00164F98" w:rsidRPr="00BE7A8C" w:rsidRDefault="00164F98" w:rsidP="00AC7F16">
      <w:pPr>
        <w:pStyle w:val="ae"/>
        <w:tabs>
          <w:tab w:val="left" w:pos="-1620"/>
          <w:tab w:val="left" w:pos="110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E10EEB2" w14:textId="77777777" w:rsidR="003579D4" w:rsidRPr="00BE7A8C" w:rsidRDefault="003579D4" w:rsidP="00AC7F16">
      <w:pPr>
        <w:pStyle w:val="ae"/>
        <w:numPr>
          <w:ilvl w:val="0"/>
          <w:numId w:val="6"/>
        </w:numPr>
        <w:tabs>
          <w:tab w:val="left" w:pos="426"/>
        </w:tabs>
        <w:spacing w:after="0" w:line="360" w:lineRule="auto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BE7A8C">
        <w:rPr>
          <w:rFonts w:ascii="Times New Roman" w:hAnsi="Times New Roman"/>
          <w:b/>
          <w:sz w:val="24"/>
          <w:szCs w:val="24"/>
        </w:rPr>
        <w:t xml:space="preserve">Порядок </w:t>
      </w:r>
      <w:r w:rsidRPr="00BE7A8C">
        <w:rPr>
          <w:rFonts w:ascii="Times New Roman" w:hAnsi="Times New Roman"/>
          <w:b/>
          <w:bCs/>
          <w:sz w:val="24"/>
          <w:szCs w:val="24"/>
        </w:rPr>
        <w:t>проведения</w:t>
      </w:r>
      <w:r w:rsidRPr="00BE7A8C">
        <w:rPr>
          <w:rFonts w:ascii="Times New Roman" w:hAnsi="Times New Roman"/>
          <w:b/>
          <w:sz w:val="24"/>
          <w:szCs w:val="24"/>
        </w:rPr>
        <w:t xml:space="preserve"> апелляции по результатам проверки заданий</w:t>
      </w:r>
    </w:p>
    <w:p w14:paraId="6AA230F3" w14:textId="77777777" w:rsidR="00DD69BA" w:rsidRPr="00BE7A8C" w:rsidRDefault="00DD69BA" w:rsidP="00AC7F16">
      <w:pPr>
        <w:pStyle w:val="ae"/>
        <w:numPr>
          <w:ilvl w:val="1"/>
          <w:numId w:val="6"/>
        </w:numPr>
        <w:tabs>
          <w:tab w:val="left" w:pos="-1620"/>
          <w:tab w:val="left" w:pos="110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7A8C">
        <w:rPr>
          <w:rFonts w:ascii="Times New Roman" w:hAnsi="Times New Roman"/>
          <w:sz w:val="24"/>
          <w:szCs w:val="24"/>
        </w:rPr>
        <w:t xml:space="preserve">Апелляция проводится в случаях несогласия участника </w:t>
      </w:r>
      <w:r w:rsidR="00E62F59" w:rsidRPr="00BE7A8C">
        <w:rPr>
          <w:rFonts w:ascii="Times New Roman" w:hAnsi="Times New Roman"/>
          <w:sz w:val="24"/>
          <w:szCs w:val="24"/>
        </w:rPr>
        <w:t>О</w:t>
      </w:r>
      <w:r w:rsidRPr="00BE7A8C">
        <w:rPr>
          <w:rFonts w:ascii="Times New Roman" w:hAnsi="Times New Roman"/>
          <w:sz w:val="24"/>
          <w:szCs w:val="24"/>
        </w:rPr>
        <w:t>лимпиады с результ</w:t>
      </w:r>
      <w:r w:rsidRPr="00BE7A8C">
        <w:rPr>
          <w:rFonts w:ascii="Times New Roman" w:hAnsi="Times New Roman"/>
          <w:sz w:val="24"/>
          <w:szCs w:val="24"/>
        </w:rPr>
        <w:t>а</w:t>
      </w:r>
      <w:r w:rsidRPr="00BE7A8C">
        <w:rPr>
          <w:rFonts w:ascii="Times New Roman" w:hAnsi="Times New Roman"/>
          <w:sz w:val="24"/>
          <w:szCs w:val="24"/>
        </w:rPr>
        <w:t>тами оценивания его олимпиадной работы или нарушения проце</w:t>
      </w:r>
      <w:r w:rsidR="00E62F59" w:rsidRPr="00BE7A8C">
        <w:rPr>
          <w:rFonts w:ascii="Times New Roman" w:hAnsi="Times New Roman"/>
          <w:sz w:val="24"/>
          <w:szCs w:val="24"/>
        </w:rPr>
        <w:t>дуры проведения О</w:t>
      </w:r>
      <w:r w:rsidRPr="00BE7A8C">
        <w:rPr>
          <w:rFonts w:ascii="Times New Roman" w:hAnsi="Times New Roman"/>
          <w:sz w:val="24"/>
          <w:szCs w:val="24"/>
        </w:rPr>
        <w:t>ли</w:t>
      </w:r>
      <w:r w:rsidRPr="00BE7A8C">
        <w:rPr>
          <w:rFonts w:ascii="Times New Roman" w:hAnsi="Times New Roman"/>
          <w:sz w:val="24"/>
          <w:szCs w:val="24"/>
        </w:rPr>
        <w:t>м</w:t>
      </w:r>
      <w:r w:rsidRPr="00BE7A8C">
        <w:rPr>
          <w:rFonts w:ascii="Times New Roman" w:hAnsi="Times New Roman"/>
          <w:sz w:val="24"/>
          <w:szCs w:val="24"/>
        </w:rPr>
        <w:t>пиады.</w:t>
      </w:r>
    </w:p>
    <w:p w14:paraId="6B3CD814" w14:textId="77777777" w:rsidR="00DD69BA" w:rsidRPr="00BE7A8C" w:rsidRDefault="00DD69BA" w:rsidP="00AC7F16">
      <w:pPr>
        <w:pStyle w:val="ae"/>
        <w:numPr>
          <w:ilvl w:val="1"/>
          <w:numId w:val="6"/>
        </w:numPr>
        <w:tabs>
          <w:tab w:val="left" w:pos="-1620"/>
          <w:tab w:val="left" w:pos="110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7A8C">
        <w:rPr>
          <w:rFonts w:ascii="Times New Roman" w:hAnsi="Times New Roman"/>
          <w:sz w:val="24"/>
          <w:szCs w:val="24"/>
        </w:rPr>
        <w:t xml:space="preserve">Для проведения апелляции </w:t>
      </w:r>
      <w:r w:rsidR="00E62F59" w:rsidRPr="00BE7A8C">
        <w:rPr>
          <w:rFonts w:ascii="Times New Roman" w:hAnsi="Times New Roman"/>
          <w:sz w:val="24"/>
          <w:szCs w:val="24"/>
        </w:rPr>
        <w:t>о</w:t>
      </w:r>
      <w:r w:rsidRPr="00BE7A8C">
        <w:rPr>
          <w:rFonts w:ascii="Times New Roman" w:hAnsi="Times New Roman"/>
          <w:sz w:val="24"/>
          <w:szCs w:val="24"/>
        </w:rPr>
        <w:t xml:space="preserve">ргкомитет </w:t>
      </w:r>
      <w:r w:rsidR="00E62F59" w:rsidRPr="00BE7A8C">
        <w:rPr>
          <w:rFonts w:ascii="Times New Roman" w:hAnsi="Times New Roman"/>
          <w:sz w:val="24"/>
          <w:szCs w:val="24"/>
        </w:rPr>
        <w:t>О</w:t>
      </w:r>
      <w:r w:rsidRPr="00BE7A8C">
        <w:rPr>
          <w:rFonts w:ascii="Times New Roman" w:hAnsi="Times New Roman"/>
          <w:sz w:val="24"/>
          <w:szCs w:val="24"/>
        </w:rPr>
        <w:t>лимпиады создает апелляционную к</w:t>
      </w:r>
      <w:r w:rsidRPr="00BE7A8C">
        <w:rPr>
          <w:rFonts w:ascii="Times New Roman" w:hAnsi="Times New Roman"/>
          <w:sz w:val="24"/>
          <w:szCs w:val="24"/>
        </w:rPr>
        <w:t>о</w:t>
      </w:r>
      <w:r w:rsidRPr="00BE7A8C">
        <w:rPr>
          <w:rFonts w:ascii="Times New Roman" w:hAnsi="Times New Roman"/>
          <w:sz w:val="24"/>
          <w:szCs w:val="24"/>
        </w:rPr>
        <w:t>миссию (не менее трех человек).</w:t>
      </w:r>
    </w:p>
    <w:p w14:paraId="183A767F" w14:textId="77777777" w:rsidR="00DD69BA" w:rsidRPr="00BE7A8C" w:rsidRDefault="00DD69BA" w:rsidP="00AC7F16">
      <w:pPr>
        <w:pStyle w:val="ae"/>
        <w:numPr>
          <w:ilvl w:val="1"/>
          <w:numId w:val="6"/>
        </w:numPr>
        <w:tabs>
          <w:tab w:val="left" w:pos="-1620"/>
          <w:tab w:val="left" w:pos="110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7A8C">
        <w:rPr>
          <w:rFonts w:ascii="Times New Roman" w:hAnsi="Times New Roman"/>
          <w:sz w:val="24"/>
          <w:szCs w:val="24"/>
        </w:rPr>
        <w:t xml:space="preserve">Порядок проведения апелляции доводится до сведения участников </w:t>
      </w:r>
      <w:r w:rsidR="00E62F59" w:rsidRPr="00BE7A8C">
        <w:rPr>
          <w:rFonts w:ascii="Times New Roman" w:hAnsi="Times New Roman"/>
          <w:sz w:val="24"/>
          <w:szCs w:val="24"/>
        </w:rPr>
        <w:t>О</w:t>
      </w:r>
      <w:r w:rsidRPr="00BE7A8C">
        <w:rPr>
          <w:rFonts w:ascii="Times New Roman" w:hAnsi="Times New Roman"/>
          <w:sz w:val="24"/>
          <w:szCs w:val="24"/>
        </w:rPr>
        <w:t xml:space="preserve">лимпиады, сопровождающих их лиц перед началом проведения </w:t>
      </w:r>
      <w:r w:rsidR="00E62F59" w:rsidRPr="00BE7A8C">
        <w:rPr>
          <w:rFonts w:ascii="Times New Roman" w:hAnsi="Times New Roman"/>
          <w:sz w:val="24"/>
          <w:szCs w:val="24"/>
        </w:rPr>
        <w:t>О</w:t>
      </w:r>
      <w:r w:rsidRPr="00BE7A8C">
        <w:rPr>
          <w:rFonts w:ascii="Times New Roman" w:hAnsi="Times New Roman"/>
          <w:sz w:val="24"/>
          <w:szCs w:val="24"/>
        </w:rPr>
        <w:t>лимпиады.</w:t>
      </w:r>
    </w:p>
    <w:p w14:paraId="15E0AA19" w14:textId="77777777" w:rsidR="00DD69BA" w:rsidRPr="00BE7A8C" w:rsidRDefault="00DD69BA" w:rsidP="00AC7F16">
      <w:pPr>
        <w:pStyle w:val="ae"/>
        <w:numPr>
          <w:ilvl w:val="1"/>
          <w:numId w:val="6"/>
        </w:numPr>
        <w:tabs>
          <w:tab w:val="left" w:pos="-1620"/>
          <w:tab w:val="left" w:pos="110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7A8C">
        <w:rPr>
          <w:rFonts w:ascii="Times New Roman" w:hAnsi="Times New Roman"/>
          <w:sz w:val="24"/>
          <w:szCs w:val="24"/>
        </w:rPr>
        <w:t>Критерии и методика оценивания олимпиадных заданий не могут быть предм</w:t>
      </w:r>
      <w:r w:rsidRPr="00BE7A8C">
        <w:rPr>
          <w:rFonts w:ascii="Times New Roman" w:hAnsi="Times New Roman"/>
          <w:sz w:val="24"/>
          <w:szCs w:val="24"/>
        </w:rPr>
        <w:t>е</w:t>
      </w:r>
      <w:r w:rsidRPr="00BE7A8C">
        <w:rPr>
          <w:rFonts w:ascii="Times New Roman" w:hAnsi="Times New Roman"/>
          <w:sz w:val="24"/>
          <w:szCs w:val="24"/>
        </w:rPr>
        <w:t>том апелляции и пересмотру не подлежат.</w:t>
      </w:r>
    </w:p>
    <w:p w14:paraId="66EA5141" w14:textId="77777777" w:rsidR="003579D4" w:rsidRPr="00BE7A8C" w:rsidRDefault="00DD69BA" w:rsidP="00AC7F16">
      <w:pPr>
        <w:pStyle w:val="ae"/>
        <w:numPr>
          <w:ilvl w:val="1"/>
          <w:numId w:val="6"/>
        </w:numPr>
        <w:tabs>
          <w:tab w:val="left" w:pos="-1620"/>
          <w:tab w:val="left" w:pos="110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7A8C">
        <w:rPr>
          <w:rFonts w:ascii="Times New Roman" w:hAnsi="Times New Roman"/>
          <w:sz w:val="24"/>
          <w:szCs w:val="24"/>
        </w:rPr>
        <w:t>Участнику Олимпиады, подавшему апелляцию, должна быть предоставлена возможность убедиться в том, что его работа проверена и оценена в соответствии с критериями и мет</w:t>
      </w:r>
      <w:r w:rsidRPr="00BE7A8C">
        <w:rPr>
          <w:rFonts w:ascii="Times New Roman" w:hAnsi="Times New Roman"/>
          <w:sz w:val="24"/>
          <w:szCs w:val="24"/>
        </w:rPr>
        <w:t>о</w:t>
      </w:r>
      <w:r w:rsidRPr="00BE7A8C">
        <w:rPr>
          <w:rFonts w:ascii="Times New Roman" w:hAnsi="Times New Roman"/>
          <w:sz w:val="24"/>
          <w:szCs w:val="24"/>
        </w:rPr>
        <w:t>дикой, разработанными методической комиссией.</w:t>
      </w:r>
    </w:p>
    <w:p w14:paraId="463C1217" w14:textId="77777777" w:rsidR="003579D4" w:rsidRPr="00BE7A8C" w:rsidRDefault="003579D4" w:rsidP="00AC7F16">
      <w:pPr>
        <w:pStyle w:val="ae"/>
        <w:numPr>
          <w:ilvl w:val="1"/>
          <w:numId w:val="6"/>
        </w:numPr>
        <w:tabs>
          <w:tab w:val="left" w:pos="-1620"/>
          <w:tab w:val="left" w:pos="110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7A8C">
        <w:rPr>
          <w:rFonts w:ascii="Times New Roman" w:hAnsi="Times New Roman"/>
          <w:sz w:val="24"/>
          <w:szCs w:val="24"/>
        </w:rPr>
        <w:t xml:space="preserve">Для проведения апелляции участник </w:t>
      </w:r>
      <w:r w:rsidR="00E62F59" w:rsidRPr="00BE7A8C">
        <w:rPr>
          <w:rFonts w:ascii="Times New Roman" w:hAnsi="Times New Roman"/>
          <w:sz w:val="24"/>
          <w:szCs w:val="24"/>
        </w:rPr>
        <w:t>О</w:t>
      </w:r>
      <w:r w:rsidRPr="00BE7A8C">
        <w:rPr>
          <w:rFonts w:ascii="Times New Roman" w:hAnsi="Times New Roman"/>
          <w:sz w:val="24"/>
          <w:szCs w:val="24"/>
        </w:rPr>
        <w:t>лимпиады подает письменное заявление на имя председателя жюри по установленной форме</w:t>
      </w:r>
      <w:r w:rsidR="006F2E98" w:rsidRPr="00BE7A8C">
        <w:rPr>
          <w:rFonts w:ascii="Times New Roman" w:hAnsi="Times New Roman"/>
          <w:sz w:val="24"/>
          <w:szCs w:val="24"/>
        </w:rPr>
        <w:t xml:space="preserve">, </w:t>
      </w:r>
      <w:r w:rsidRPr="00BE7A8C">
        <w:rPr>
          <w:rFonts w:ascii="Times New Roman" w:hAnsi="Times New Roman"/>
          <w:sz w:val="24"/>
          <w:szCs w:val="24"/>
        </w:rPr>
        <w:t xml:space="preserve">в течение </w:t>
      </w:r>
      <w:r w:rsidR="00DD69BA" w:rsidRPr="00BE7A8C">
        <w:rPr>
          <w:rFonts w:ascii="Times New Roman" w:hAnsi="Times New Roman"/>
          <w:sz w:val="24"/>
          <w:szCs w:val="24"/>
        </w:rPr>
        <w:t>24</w:t>
      </w:r>
      <w:r w:rsidRPr="00BE7A8C">
        <w:rPr>
          <w:rFonts w:ascii="Times New Roman" w:hAnsi="Times New Roman"/>
          <w:sz w:val="24"/>
          <w:szCs w:val="24"/>
        </w:rPr>
        <w:t xml:space="preserve"> час</w:t>
      </w:r>
      <w:r w:rsidR="00DD69BA" w:rsidRPr="00BE7A8C">
        <w:rPr>
          <w:rFonts w:ascii="Times New Roman" w:hAnsi="Times New Roman"/>
          <w:sz w:val="24"/>
          <w:szCs w:val="24"/>
        </w:rPr>
        <w:t>ов</w:t>
      </w:r>
      <w:r w:rsidRPr="00BE7A8C">
        <w:rPr>
          <w:rFonts w:ascii="Times New Roman" w:hAnsi="Times New Roman"/>
          <w:sz w:val="24"/>
          <w:szCs w:val="24"/>
        </w:rPr>
        <w:t xml:space="preserve"> после </w:t>
      </w:r>
      <w:r w:rsidR="00900290" w:rsidRPr="00BE7A8C">
        <w:rPr>
          <w:rFonts w:ascii="Times New Roman" w:hAnsi="Times New Roman"/>
          <w:sz w:val="24"/>
          <w:szCs w:val="24"/>
        </w:rPr>
        <w:t>подведения итогов</w:t>
      </w:r>
      <w:r w:rsidRPr="00BE7A8C">
        <w:rPr>
          <w:rFonts w:ascii="Times New Roman" w:hAnsi="Times New Roman"/>
          <w:sz w:val="24"/>
          <w:szCs w:val="24"/>
        </w:rPr>
        <w:t>.</w:t>
      </w:r>
    </w:p>
    <w:p w14:paraId="098ED047" w14:textId="77777777" w:rsidR="003579D4" w:rsidRPr="00BE7A8C" w:rsidRDefault="003579D4" w:rsidP="00AC7F16">
      <w:pPr>
        <w:pStyle w:val="ae"/>
        <w:numPr>
          <w:ilvl w:val="1"/>
          <w:numId w:val="6"/>
        </w:numPr>
        <w:tabs>
          <w:tab w:val="left" w:pos="-1620"/>
          <w:tab w:val="left" w:pos="110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7A8C">
        <w:rPr>
          <w:rFonts w:ascii="Times New Roman" w:hAnsi="Times New Roman"/>
          <w:sz w:val="24"/>
          <w:szCs w:val="24"/>
        </w:rPr>
        <w:t>Решения апелляционной комиссии принимаются простым большинством гол</w:t>
      </w:r>
      <w:r w:rsidRPr="00BE7A8C">
        <w:rPr>
          <w:rFonts w:ascii="Times New Roman" w:hAnsi="Times New Roman"/>
          <w:sz w:val="24"/>
          <w:szCs w:val="24"/>
        </w:rPr>
        <w:t>о</w:t>
      </w:r>
      <w:r w:rsidRPr="00BE7A8C">
        <w:rPr>
          <w:rFonts w:ascii="Times New Roman" w:hAnsi="Times New Roman"/>
          <w:sz w:val="24"/>
          <w:szCs w:val="24"/>
        </w:rPr>
        <w:t>сов от списочного состава комиссии. В случае равенства голосов председатель комиссии имеет право решающего голоса.</w:t>
      </w:r>
      <w:r w:rsidR="00447B2B" w:rsidRPr="00BE7A8C">
        <w:rPr>
          <w:rFonts w:ascii="Times New Roman" w:hAnsi="Times New Roman"/>
          <w:sz w:val="24"/>
          <w:szCs w:val="24"/>
        </w:rPr>
        <w:t xml:space="preserve"> </w:t>
      </w:r>
      <w:r w:rsidRPr="00BE7A8C">
        <w:rPr>
          <w:rFonts w:ascii="Times New Roman" w:hAnsi="Times New Roman"/>
          <w:sz w:val="24"/>
          <w:szCs w:val="24"/>
        </w:rPr>
        <w:t>Решения апелляционной комиссии являются окончательными и пер</w:t>
      </w:r>
      <w:r w:rsidRPr="00BE7A8C">
        <w:rPr>
          <w:rFonts w:ascii="Times New Roman" w:hAnsi="Times New Roman"/>
          <w:sz w:val="24"/>
          <w:szCs w:val="24"/>
        </w:rPr>
        <w:t>е</w:t>
      </w:r>
      <w:r w:rsidRPr="00BE7A8C">
        <w:rPr>
          <w:rFonts w:ascii="Times New Roman" w:hAnsi="Times New Roman"/>
          <w:sz w:val="24"/>
          <w:szCs w:val="24"/>
        </w:rPr>
        <w:t>смотру не подлежат.</w:t>
      </w:r>
    </w:p>
    <w:p w14:paraId="46D8F80D" w14:textId="77777777" w:rsidR="003579D4" w:rsidRPr="00BE7A8C" w:rsidRDefault="003579D4" w:rsidP="00AC7F16">
      <w:pPr>
        <w:pStyle w:val="ae"/>
        <w:numPr>
          <w:ilvl w:val="1"/>
          <w:numId w:val="6"/>
        </w:numPr>
        <w:tabs>
          <w:tab w:val="left" w:pos="-1620"/>
          <w:tab w:val="left" w:pos="110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7A8C">
        <w:rPr>
          <w:rFonts w:ascii="Times New Roman" w:hAnsi="Times New Roman"/>
          <w:sz w:val="24"/>
          <w:szCs w:val="24"/>
        </w:rPr>
        <w:lastRenderedPageBreak/>
        <w:t>Работа апелляционной комиссии оформляется протоколами, которые подпис</w:t>
      </w:r>
      <w:r w:rsidRPr="00BE7A8C">
        <w:rPr>
          <w:rFonts w:ascii="Times New Roman" w:hAnsi="Times New Roman"/>
          <w:sz w:val="24"/>
          <w:szCs w:val="24"/>
        </w:rPr>
        <w:t>ы</w:t>
      </w:r>
      <w:r w:rsidRPr="00BE7A8C">
        <w:rPr>
          <w:rFonts w:ascii="Times New Roman" w:hAnsi="Times New Roman"/>
          <w:sz w:val="24"/>
          <w:szCs w:val="24"/>
        </w:rPr>
        <w:t>ваются председателем и всеми членами комиссии.</w:t>
      </w:r>
      <w:r w:rsidR="00447B2B" w:rsidRPr="00BE7A8C">
        <w:rPr>
          <w:rFonts w:ascii="Times New Roman" w:hAnsi="Times New Roman"/>
          <w:sz w:val="24"/>
          <w:szCs w:val="24"/>
        </w:rPr>
        <w:t xml:space="preserve"> </w:t>
      </w:r>
      <w:r w:rsidRPr="00BE7A8C">
        <w:rPr>
          <w:rFonts w:ascii="Times New Roman" w:hAnsi="Times New Roman"/>
          <w:sz w:val="24"/>
          <w:szCs w:val="24"/>
        </w:rPr>
        <w:t>Протоколы проведения апелляции п</w:t>
      </w:r>
      <w:r w:rsidRPr="00BE7A8C">
        <w:rPr>
          <w:rFonts w:ascii="Times New Roman" w:hAnsi="Times New Roman"/>
          <w:sz w:val="24"/>
          <w:szCs w:val="24"/>
        </w:rPr>
        <w:t>е</w:t>
      </w:r>
      <w:r w:rsidRPr="00BE7A8C">
        <w:rPr>
          <w:rFonts w:ascii="Times New Roman" w:hAnsi="Times New Roman"/>
          <w:sz w:val="24"/>
          <w:szCs w:val="24"/>
        </w:rPr>
        <w:t xml:space="preserve">редаются председателю </w:t>
      </w:r>
      <w:r w:rsidR="00391163" w:rsidRPr="00BE7A8C">
        <w:rPr>
          <w:rFonts w:ascii="Times New Roman" w:hAnsi="Times New Roman"/>
          <w:sz w:val="24"/>
          <w:szCs w:val="24"/>
        </w:rPr>
        <w:t>ж</w:t>
      </w:r>
      <w:r w:rsidRPr="00BE7A8C">
        <w:rPr>
          <w:rFonts w:ascii="Times New Roman" w:hAnsi="Times New Roman"/>
          <w:sz w:val="24"/>
          <w:szCs w:val="24"/>
        </w:rPr>
        <w:t>юри для внесения соответствующих изменений в отчетную д</w:t>
      </w:r>
      <w:r w:rsidRPr="00BE7A8C">
        <w:rPr>
          <w:rFonts w:ascii="Times New Roman" w:hAnsi="Times New Roman"/>
          <w:sz w:val="24"/>
          <w:szCs w:val="24"/>
        </w:rPr>
        <w:t>о</w:t>
      </w:r>
      <w:r w:rsidRPr="00BE7A8C">
        <w:rPr>
          <w:rFonts w:ascii="Times New Roman" w:hAnsi="Times New Roman"/>
          <w:sz w:val="24"/>
          <w:szCs w:val="24"/>
        </w:rPr>
        <w:t>кументацию.</w:t>
      </w:r>
    </w:p>
    <w:p w14:paraId="0CB0F6C6" w14:textId="77777777" w:rsidR="003579D4" w:rsidRPr="00BE7A8C" w:rsidRDefault="003579D4" w:rsidP="00AC7F16">
      <w:pPr>
        <w:pStyle w:val="ae"/>
        <w:numPr>
          <w:ilvl w:val="1"/>
          <w:numId w:val="6"/>
        </w:numPr>
        <w:tabs>
          <w:tab w:val="left" w:pos="-1620"/>
          <w:tab w:val="left" w:pos="110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7A8C">
        <w:rPr>
          <w:rFonts w:ascii="Times New Roman" w:hAnsi="Times New Roman"/>
          <w:sz w:val="24"/>
          <w:szCs w:val="24"/>
        </w:rPr>
        <w:t xml:space="preserve">Окончательные итоги Олимпиады утверждаются </w:t>
      </w:r>
      <w:r w:rsidR="00391163" w:rsidRPr="00BE7A8C">
        <w:rPr>
          <w:rFonts w:ascii="Times New Roman" w:hAnsi="Times New Roman"/>
          <w:sz w:val="24"/>
          <w:szCs w:val="24"/>
        </w:rPr>
        <w:t>ж</w:t>
      </w:r>
      <w:r w:rsidRPr="00BE7A8C">
        <w:rPr>
          <w:rFonts w:ascii="Times New Roman" w:hAnsi="Times New Roman"/>
          <w:sz w:val="24"/>
          <w:szCs w:val="24"/>
        </w:rPr>
        <w:t>юри с учетом результатов работы апелляционной комиссии.</w:t>
      </w:r>
    </w:p>
    <w:p w14:paraId="7BF7BA8E" w14:textId="77777777" w:rsidR="00447B2B" w:rsidRPr="00BE7A8C" w:rsidRDefault="00447B2B" w:rsidP="00AC7F16">
      <w:pPr>
        <w:pStyle w:val="ae"/>
        <w:numPr>
          <w:ilvl w:val="1"/>
          <w:numId w:val="6"/>
        </w:numPr>
        <w:tabs>
          <w:tab w:val="left" w:pos="-1620"/>
          <w:tab w:val="left" w:pos="110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7A8C">
        <w:rPr>
          <w:rFonts w:ascii="Times New Roman" w:hAnsi="Times New Roman"/>
          <w:sz w:val="24"/>
          <w:szCs w:val="24"/>
        </w:rPr>
        <w:t xml:space="preserve">Официальным объявлением итогов Олимпиады считается итоговая таблица результатов выполнения олимпиадных заданий, заверенная подписями председателя и членов жюри размещенная в сети ИНТЕРНЕТ на сайте </w:t>
      </w:r>
      <w:r w:rsidR="00391163" w:rsidRPr="00BE7A8C">
        <w:rPr>
          <w:rFonts w:ascii="Times New Roman" w:hAnsi="Times New Roman"/>
          <w:sz w:val="24"/>
          <w:szCs w:val="24"/>
        </w:rPr>
        <w:t>о</w:t>
      </w:r>
      <w:r w:rsidRPr="00BE7A8C">
        <w:rPr>
          <w:rFonts w:ascii="Times New Roman" w:hAnsi="Times New Roman"/>
          <w:sz w:val="24"/>
          <w:szCs w:val="24"/>
        </w:rPr>
        <w:t>ргкомитета.</w:t>
      </w:r>
    </w:p>
    <w:p w14:paraId="69BCD55E" w14:textId="77777777" w:rsidR="00391163" w:rsidRPr="00BE7A8C" w:rsidRDefault="00391163" w:rsidP="00AC7F16">
      <w:pPr>
        <w:pStyle w:val="ae"/>
        <w:tabs>
          <w:tab w:val="left" w:pos="-1620"/>
          <w:tab w:val="left" w:pos="110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0C5253B0" w14:textId="77777777" w:rsidR="003579D4" w:rsidRPr="00BE7A8C" w:rsidRDefault="003579D4" w:rsidP="00AC7F16">
      <w:pPr>
        <w:pStyle w:val="ae"/>
        <w:numPr>
          <w:ilvl w:val="0"/>
          <w:numId w:val="6"/>
        </w:numPr>
        <w:tabs>
          <w:tab w:val="left" w:pos="426"/>
        </w:tabs>
        <w:spacing w:after="0" w:line="360" w:lineRule="auto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BE7A8C">
        <w:rPr>
          <w:rFonts w:ascii="Times New Roman" w:hAnsi="Times New Roman"/>
          <w:b/>
          <w:bCs/>
          <w:sz w:val="24"/>
          <w:szCs w:val="24"/>
        </w:rPr>
        <w:t>Порядок</w:t>
      </w:r>
      <w:r w:rsidRPr="00BE7A8C">
        <w:rPr>
          <w:rFonts w:ascii="Times New Roman" w:hAnsi="Times New Roman"/>
          <w:b/>
          <w:sz w:val="24"/>
          <w:szCs w:val="24"/>
        </w:rPr>
        <w:t xml:space="preserve"> подведения итогов Олимпиады</w:t>
      </w:r>
    </w:p>
    <w:p w14:paraId="4D6146ED" w14:textId="77777777" w:rsidR="003579D4" w:rsidRPr="00BE7A8C" w:rsidRDefault="006E0481" w:rsidP="00AC7F16">
      <w:pPr>
        <w:pStyle w:val="ae"/>
        <w:numPr>
          <w:ilvl w:val="1"/>
          <w:numId w:val="6"/>
        </w:numPr>
        <w:tabs>
          <w:tab w:val="left" w:pos="-1620"/>
          <w:tab w:val="left" w:pos="110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7A8C">
        <w:rPr>
          <w:rFonts w:ascii="Times New Roman" w:hAnsi="Times New Roman"/>
          <w:sz w:val="24"/>
          <w:szCs w:val="24"/>
        </w:rPr>
        <w:t xml:space="preserve"> В заключительный этап проходят 150 у</w:t>
      </w:r>
      <w:r w:rsidR="00804E7B" w:rsidRPr="00BE7A8C">
        <w:rPr>
          <w:rFonts w:ascii="Times New Roman" w:hAnsi="Times New Roman"/>
          <w:sz w:val="24"/>
          <w:szCs w:val="24"/>
        </w:rPr>
        <w:t>частник</w:t>
      </w:r>
      <w:r w:rsidRPr="00BE7A8C">
        <w:rPr>
          <w:rFonts w:ascii="Times New Roman" w:hAnsi="Times New Roman"/>
          <w:sz w:val="24"/>
          <w:szCs w:val="24"/>
        </w:rPr>
        <w:t>ов</w:t>
      </w:r>
      <w:r w:rsidR="00804E7B" w:rsidRPr="00BE7A8C">
        <w:rPr>
          <w:rFonts w:ascii="Times New Roman" w:hAnsi="Times New Roman"/>
          <w:sz w:val="24"/>
          <w:szCs w:val="24"/>
        </w:rPr>
        <w:t xml:space="preserve"> отборочного тура, набравши</w:t>
      </w:r>
      <w:r w:rsidRPr="00BE7A8C">
        <w:rPr>
          <w:rFonts w:ascii="Times New Roman" w:hAnsi="Times New Roman"/>
          <w:sz w:val="24"/>
          <w:szCs w:val="24"/>
        </w:rPr>
        <w:t>х наибольшее количество баллов, но не менее</w:t>
      </w:r>
      <w:r w:rsidR="00804E7B" w:rsidRPr="00BE7A8C">
        <w:rPr>
          <w:rFonts w:ascii="Times New Roman" w:hAnsi="Times New Roman"/>
          <w:sz w:val="24"/>
          <w:szCs w:val="24"/>
        </w:rPr>
        <w:t xml:space="preserve"> 80</w:t>
      </w:r>
      <w:r w:rsidRPr="00BE7A8C">
        <w:rPr>
          <w:rFonts w:ascii="Times New Roman" w:hAnsi="Times New Roman"/>
          <w:sz w:val="24"/>
          <w:szCs w:val="24"/>
        </w:rPr>
        <w:t xml:space="preserve">. </w:t>
      </w:r>
      <w:r w:rsidR="003579D4" w:rsidRPr="00BE7A8C">
        <w:rPr>
          <w:rFonts w:ascii="Times New Roman" w:hAnsi="Times New Roman"/>
          <w:sz w:val="24"/>
          <w:szCs w:val="24"/>
        </w:rPr>
        <w:t xml:space="preserve">Победители и призеры </w:t>
      </w:r>
      <w:r w:rsidR="00804E7B" w:rsidRPr="00BE7A8C">
        <w:rPr>
          <w:rFonts w:ascii="Times New Roman" w:hAnsi="Times New Roman"/>
          <w:sz w:val="24"/>
          <w:szCs w:val="24"/>
        </w:rPr>
        <w:t xml:space="preserve">заключительного </w:t>
      </w:r>
      <w:r w:rsidR="003579D4" w:rsidRPr="00BE7A8C">
        <w:rPr>
          <w:rFonts w:ascii="Times New Roman" w:hAnsi="Times New Roman"/>
          <w:sz w:val="24"/>
          <w:szCs w:val="24"/>
        </w:rPr>
        <w:t>этап</w:t>
      </w:r>
      <w:r w:rsidR="00804E7B" w:rsidRPr="00BE7A8C">
        <w:rPr>
          <w:rFonts w:ascii="Times New Roman" w:hAnsi="Times New Roman"/>
          <w:sz w:val="24"/>
          <w:szCs w:val="24"/>
        </w:rPr>
        <w:t>а</w:t>
      </w:r>
      <w:r w:rsidR="003579D4" w:rsidRPr="00BE7A8C">
        <w:rPr>
          <w:rFonts w:ascii="Times New Roman" w:hAnsi="Times New Roman"/>
          <w:sz w:val="24"/>
          <w:szCs w:val="24"/>
        </w:rPr>
        <w:t xml:space="preserve"> Олимпиады опр</w:t>
      </w:r>
      <w:r w:rsidR="003579D4" w:rsidRPr="00BE7A8C">
        <w:rPr>
          <w:rFonts w:ascii="Times New Roman" w:hAnsi="Times New Roman"/>
          <w:sz w:val="24"/>
          <w:szCs w:val="24"/>
        </w:rPr>
        <w:t>е</w:t>
      </w:r>
      <w:r w:rsidR="003579D4" w:rsidRPr="00BE7A8C">
        <w:rPr>
          <w:rFonts w:ascii="Times New Roman" w:hAnsi="Times New Roman"/>
          <w:sz w:val="24"/>
          <w:szCs w:val="24"/>
        </w:rPr>
        <w:t>деляются по результатам выполнени</w:t>
      </w:r>
      <w:r w:rsidR="00447B2B" w:rsidRPr="00BE7A8C">
        <w:rPr>
          <w:rFonts w:ascii="Times New Roman" w:hAnsi="Times New Roman"/>
          <w:sz w:val="24"/>
          <w:szCs w:val="24"/>
        </w:rPr>
        <w:t>я</w:t>
      </w:r>
      <w:r w:rsidR="003579D4" w:rsidRPr="00BE7A8C">
        <w:rPr>
          <w:rFonts w:ascii="Times New Roman" w:hAnsi="Times New Roman"/>
          <w:sz w:val="24"/>
          <w:szCs w:val="24"/>
        </w:rPr>
        <w:t xml:space="preserve"> заданий. Итоговый резул</w:t>
      </w:r>
      <w:r w:rsidR="003579D4" w:rsidRPr="00BE7A8C">
        <w:rPr>
          <w:rFonts w:ascii="Times New Roman" w:hAnsi="Times New Roman"/>
          <w:sz w:val="24"/>
          <w:szCs w:val="24"/>
        </w:rPr>
        <w:t>ь</w:t>
      </w:r>
      <w:r w:rsidR="003579D4" w:rsidRPr="00BE7A8C">
        <w:rPr>
          <w:rFonts w:ascii="Times New Roman" w:hAnsi="Times New Roman"/>
          <w:sz w:val="24"/>
          <w:szCs w:val="24"/>
        </w:rPr>
        <w:t xml:space="preserve">тат каждого участника подсчитывается как сумма баллов за выполнение </w:t>
      </w:r>
      <w:r w:rsidR="00447B2B" w:rsidRPr="00BE7A8C">
        <w:rPr>
          <w:rFonts w:ascii="Times New Roman" w:hAnsi="Times New Roman"/>
          <w:sz w:val="24"/>
          <w:szCs w:val="24"/>
        </w:rPr>
        <w:t>всех</w:t>
      </w:r>
      <w:r w:rsidR="003579D4" w:rsidRPr="00BE7A8C">
        <w:rPr>
          <w:rFonts w:ascii="Times New Roman" w:hAnsi="Times New Roman"/>
          <w:sz w:val="24"/>
          <w:szCs w:val="24"/>
        </w:rPr>
        <w:t xml:space="preserve"> задани</w:t>
      </w:r>
      <w:r w:rsidR="00447B2B" w:rsidRPr="00BE7A8C">
        <w:rPr>
          <w:rFonts w:ascii="Times New Roman" w:hAnsi="Times New Roman"/>
          <w:sz w:val="24"/>
          <w:szCs w:val="24"/>
        </w:rPr>
        <w:t>й</w:t>
      </w:r>
      <w:r w:rsidR="003579D4" w:rsidRPr="00BE7A8C">
        <w:rPr>
          <w:rFonts w:ascii="Times New Roman" w:hAnsi="Times New Roman"/>
          <w:sz w:val="24"/>
          <w:szCs w:val="24"/>
        </w:rPr>
        <w:t>.</w:t>
      </w:r>
    </w:p>
    <w:p w14:paraId="27EAD096" w14:textId="77777777" w:rsidR="003579D4" w:rsidRPr="00BE7A8C" w:rsidRDefault="003579D4" w:rsidP="00AC7F16">
      <w:pPr>
        <w:pStyle w:val="ae"/>
        <w:numPr>
          <w:ilvl w:val="1"/>
          <w:numId w:val="6"/>
        </w:numPr>
        <w:tabs>
          <w:tab w:val="left" w:pos="-1620"/>
          <w:tab w:val="left" w:pos="110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7A8C">
        <w:rPr>
          <w:rFonts w:ascii="Times New Roman" w:hAnsi="Times New Roman"/>
          <w:sz w:val="24"/>
          <w:szCs w:val="24"/>
        </w:rPr>
        <w:t xml:space="preserve">Окончательные итоги Олимпиады подводятся на заключительном заседании </w:t>
      </w:r>
      <w:r w:rsidR="00391163" w:rsidRPr="00BE7A8C">
        <w:rPr>
          <w:rFonts w:ascii="Times New Roman" w:hAnsi="Times New Roman"/>
          <w:sz w:val="24"/>
          <w:szCs w:val="24"/>
        </w:rPr>
        <w:t>ж</w:t>
      </w:r>
      <w:r w:rsidRPr="00BE7A8C">
        <w:rPr>
          <w:rFonts w:ascii="Times New Roman" w:hAnsi="Times New Roman"/>
          <w:sz w:val="24"/>
          <w:szCs w:val="24"/>
        </w:rPr>
        <w:t xml:space="preserve">юри после завершения процесса рассмотрения всех поданных участниками апелляций. Документом, фиксирующим итоговые результаты </w:t>
      </w:r>
      <w:r w:rsidR="00447B2B" w:rsidRPr="00BE7A8C">
        <w:rPr>
          <w:rFonts w:ascii="Times New Roman" w:hAnsi="Times New Roman"/>
          <w:sz w:val="24"/>
          <w:szCs w:val="24"/>
        </w:rPr>
        <w:t>соответствующего</w:t>
      </w:r>
      <w:r w:rsidRPr="00BE7A8C">
        <w:rPr>
          <w:rFonts w:ascii="Times New Roman" w:hAnsi="Times New Roman"/>
          <w:sz w:val="24"/>
          <w:szCs w:val="24"/>
        </w:rPr>
        <w:t xml:space="preserve"> этапа Олимпиады, является протокол </w:t>
      </w:r>
      <w:r w:rsidR="00391163" w:rsidRPr="00BE7A8C">
        <w:rPr>
          <w:rFonts w:ascii="Times New Roman" w:hAnsi="Times New Roman"/>
          <w:sz w:val="24"/>
          <w:szCs w:val="24"/>
        </w:rPr>
        <w:t>ж</w:t>
      </w:r>
      <w:r w:rsidRPr="00BE7A8C">
        <w:rPr>
          <w:rFonts w:ascii="Times New Roman" w:hAnsi="Times New Roman"/>
          <w:sz w:val="24"/>
          <w:szCs w:val="24"/>
        </w:rPr>
        <w:t>юри, подписанный его председателем, а также всеми чл</w:t>
      </w:r>
      <w:r w:rsidRPr="00BE7A8C">
        <w:rPr>
          <w:rFonts w:ascii="Times New Roman" w:hAnsi="Times New Roman"/>
          <w:sz w:val="24"/>
          <w:szCs w:val="24"/>
        </w:rPr>
        <w:t>е</w:t>
      </w:r>
      <w:r w:rsidRPr="00BE7A8C">
        <w:rPr>
          <w:rFonts w:ascii="Times New Roman" w:hAnsi="Times New Roman"/>
          <w:sz w:val="24"/>
          <w:szCs w:val="24"/>
        </w:rPr>
        <w:t xml:space="preserve">нами </w:t>
      </w:r>
      <w:r w:rsidR="00391163" w:rsidRPr="00BE7A8C">
        <w:rPr>
          <w:rFonts w:ascii="Times New Roman" w:hAnsi="Times New Roman"/>
          <w:sz w:val="24"/>
          <w:szCs w:val="24"/>
        </w:rPr>
        <w:t>ж</w:t>
      </w:r>
      <w:r w:rsidRPr="00BE7A8C">
        <w:rPr>
          <w:rFonts w:ascii="Times New Roman" w:hAnsi="Times New Roman"/>
          <w:sz w:val="24"/>
          <w:szCs w:val="24"/>
        </w:rPr>
        <w:t>юри.</w:t>
      </w:r>
    </w:p>
    <w:p w14:paraId="7650BFD7" w14:textId="77777777" w:rsidR="00391163" w:rsidRPr="00BE7A8C" w:rsidRDefault="003579D4" w:rsidP="00AC7F16">
      <w:pPr>
        <w:pStyle w:val="ae"/>
        <w:numPr>
          <w:ilvl w:val="1"/>
          <w:numId w:val="6"/>
        </w:numPr>
        <w:tabs>
          <w:tab w:val="left" w:pos="-1620"/>
          <w:tab w:val="left" w:pos="110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7A8C">
        <w:rPr>
          <w:rFonts w:ascii="Times New Roman" w:hAnsi="Times New Roman"/>
          <w:sz w:val="24"/>
          <w:szCs w:val="24"/>
        </w:rPr>
        <w:t xml:space="preserve">Председатель </w:t>
      </w:r>
      <w:r w:rsidR="00391163" w:rsidRPr="00BE7A8C">
        <w:rPr>
          <w:rFonts w:ascii="Times New Roman" w:hAnsi="Times New Roman"/>
          <w:sz w:val="24"/>
          <w:szCs w:val="24"/>
        </w:rPr>
        <w:t>ж</w:t>
      </w:r>
      <w:r w:rsidRPr="00BE7A8C">
        <w:rPr>
          <w:rFonts w:ascii="Times New Roman" w:hAnsi="Times New Roman"/>
          <w:sz w:val="24"/>
          <w:szCs w:val="24"/>
        </w:rPr>
        <w:t xml:space="preserve">юри передает протокол по определению победителей и призеров в </w:t>
      </w:r>
      <w:r w:rsidR="00391163" w:rsidRPr="00BE7A8C">
        <w:rPr>
          <w:rFonts w:ascii="Times New Roman" w:hAnsi="Times New Roman"/>
          <w:sz w:val="24"/>
          <w:szCs w:val="24"/>
        </w:rPr>
        <w:t>о</w:t>
      </w:r>
      <w:r w:rsidR="00447B2B" w:rsidRPr="00BE7A8C">
        <w:rPr>
          <w:rFonts w:ascii="Times New Roman" w:hAnsi="Times New Roman"/>
          <w:sz w:val="24"/>
          <w:szCs w:val="24"/>
        </w:rPr>
        <w:t>ргкомитет</w:t>
      </w:r>
      <w:r w:rsidRPr="00BE7A8C">
        <w:rPr>
          <w:rFonts w:ascii="Times New Roman" w:hAnsi="Times New Roman"/>
          <w:sz w:val="24"/>
          <w:szCs w:val="24"/>
        </w:rPr>
        <w:t xml:space="preserve"> для подготовки приказа об итогах </w:t>
      </w:r>
      <w:r w:rsidR="00447B2B" w:rsidRPr="00BE7A8C">
        <w:rPr>
          <w:rFonts w:ascii="Times New Roman" w:hAnsi="Times New Roman"/>
          <w:sz w:val="24"/>
          <w:szCs w:val="24"/>
        </w:rPr>
        <w:t>соответствующего</w:t>
      </w:r>
      <w:r w:rsidRPr="00BE7A8C">
        <w:rPr>
          <w:rFonts w:ascii="Times New Roman" w:hAnsi="Times New Roman"/>
          <w:sz w:val="24"/>
          <w:szCs w:val="24"/>
        </w:rPr>
        <w:t xml:space="preserve"> этапа Олимпи</w:t>
      </w:r>
      <w:r w:rsidRPr="00BE7A8C">
        <w:rPr>
          <w:rFonts w:ascii="Times New Roman" w:hAnsi="Times New Roman"/>
          <w:sz w:val="24"/>
          <w:szCs w:val="24"/>
        </w:rPr>
        <w:t>а</w:t>
      </w:r>
      <w:r w:rsidRPr="00BE7A8C">
        <w:rPr>
          <w:rFonts w:ascii="Times New Roman" w:hAnsi="Times New Roman"/>
          <w:sz w:val="24"/>
          <w:szCs w:val="24"/>
        </w:rPr>
        <w:t>ды.</w:t>
      </w:r>
    </w:p>
    <w:p w14:paraId="12DC8189" w14:textId="77777777" w:rsidR="003579D4" w:rsidRPr="00BE7A8C" w:rsidRDefault="00391163" w:rsidP="009F4191">
      <w:pPr>
        <w:pStyle w:val="ae"/>
        <w:tabs>
          <w:tab w:val="left" w:pos="-1620"/>
          <w:tab w:val="left" w:pos="1100"/>
        </w:tabs>
        <w:spacing w:after="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7A8C">
        <w:rPr>
          <w:rFonts w:ascii="Times New Roman" w:hAnsi="Times New Roman"/>
          <w:sz w:val="24"/>
          <w:szCs w:val="24"/>
        </w:rPr>
        <w:br w:type="page"/>
      </w:r>
    </w:p>
    <w:p w14:paraId="306223EF" w14:textId="77777777" w:rsidR="00943EB8" w:rsidRPr="00BE7A8C" w:rsidRDefault="00943EB8" w:rsidP="009F4191">
      <w:pPr>
        <w:spacing w:line="276" w:lineRule="auto"/>
        <w:ind w:firstLine="567"/>
        <w:jc w:val="right"/>
        <w:rPr>
          <w:b/>
          <w:bCs/>
        </w:rPr>
      </w:pPr>
      <w:r w:rsidRPr="00BE7A8C">
        <w:rPr>
          <w:b/>
          <w:bCs/>
        </w:rPr>
        <w:t>Приложени</w:t>
      </w:r>
      <w:r w:rsidR="00447B2B" w:rsidRPr="00BE7A8C">
        <w:rPr>
          <w:b/>
          <w:bCs/>
        </w:rPr>
        <w:t>е 1</w:t>
      </w:r>
    </w:p>
    <w:p w14:paraId="40096662" w14:textId="77777777" w:rsidR="009B5A76" w:rsidRPr="00BE7A8C" w:rsidRDefault="009B5A76" w:rsidP="009B5A76">
      <w:pPr>
        <w:spacing w:line="276" w:lineRule="auto"/>
        <w:jc w:val="center"/>
      </w:pPr>
    </w:p>
    <w:p w14:paraId="43A9A048" w14:textId="77777777" w:rsidR="009B5A76" w:rsidRPr="00BE7A8C" w:rsidRDefault="009B5A76" w:rsidP="009B5A76">
      <w:pPr>
        <w:spacing w:line="276" w:lineRule="auto"/>
        <w:jc w:val="center"/>
        <w:rPr>
          <w:b/>
          <w:bCs/>
        </w:rPr>
      </w:pPr>
      <w:r w:rsidRPr="00BE7A8C">
        <w:rPr>
          <w:b/>
          <w:bCs/>
        </w:rPr>
        <w:t>ПРОТОКОЛ №</w:t>
      </w:r>
    </w:p>
    <w:p w14:paraId="5D76CC76" w14:textId="77777777" w:rsidR="009B5A76" w:rsidRPr="00BE7A8C" w:rsidRDefault="009B5A76" w:rsidP="009B5A76">
      <w:pPr>
        <w:spacing w:line="276" w:lineRule="auto"/>
        <w:jc w:val="center"/>
        <w:rPr>
          <w:b/>
          <w:bCs/>
        </w:rPr>
      </w:pPr>
      <w:r w:rsidRPr="00BE7A8C">
        <w:rPr>
          <w:b/>
          <w:bCs/>
        </w:rPr>
        <w:t xml:space="preserve">заседания жюри _________________ этапа </w:t>
      </w:r>
    </w:p>
    <w:p w14:paraId="318EB0B2" w14:textId="77777777" w:rsidR="009B5A76" w:rsidRPr="00BE7A8C" w:rsidRDefault="009B5A76" w:rsidP="009B5A76">
      <w:pPr>
        <w:spacing w:line="276" w:lineRule="auto"/>
        <w:jc w:val="center"/>
        <w:rPr>
          <w:b/>
          <w:bCs/>
        </w:rPr>
      </w:pPr>
      <w:r w:rsidRPr="00BE7A8C">
        <w:rPr>
          <w:b/>
          <w:bCs/>
        </w:rPr>
        <w:t>всероссийской Олимпиады школьников по биологии</w:t>
      </w:r>
    </w:p>
    <w:p w14:paraId="4A1D70BC" w14:textId="77777777" w:rsidR="009B5A76" w:rsidRPr="00BE7A8C" w:rsidRDefault="009B5A76" w:rsidP="009B5A76">
      <w:pPr>
        <w:spacing w:line="276" w:lineRule="auto"/>
        <w:jc w:val="center"/>
        <w:rPr>
          <w:b/>
          <w:bCs/>
        </w:rPr>
      </w:pPr>
      <w:r w:rsidRPr="00BE7A8C">
        <w:rPr>
          <w:b/>
          <w:bCs/>
        </w:rPr>
        <w:t>от «____» _______________ 20__ г.</w:t>
      </w:r>
    </w:p>
    <w:p w14:paraId="667AAE7E" w14:textId="77777777" w:rsidR="009B5A76" w:rsidRPr="00BE7A8C" w:rsidRDefault="009B5A76" w:rsidP="009B5A76">
      <w:pPr>
        <w:spacing w:line="276" w:lineRule="auto"/>
        <w:ind w:firstLine="709"/>
        <w:jc w:val="both"/>
      </w:pPr>
    </w:p>
    <w:p w14:paraId="0B84FB95" w14:textId="77777777" w:rsidR="009B5A76" w:rsidRPr="00BE7A8C" w:rsidRDefault="009B5A76" w:rsidP="009B5A76">
      <w:pPr>
        <w:spacing w:line="276" w:lineRule="auto"/>
        <w:ind w:firstLine="709"/>
        <w:jc w:val="both"/>
      </w:pPr>
      <w:r w:rsidRPr="00BE7A8C">
        <w:t>На заседании присутствовали ____ членов жюри.</w:t>
      </w:r>
    </w:p>
    <w:p w14:paraId="07B43483" w14:textId="77777777" w:rsidR="009B5A76" w:rsidRPr="00BE7A8C" w:rsidRDefault="009B5A76" w:rsidP="009B5A76">
      <w:pPr>
        <w:spacing w:line="276" w:lineRule="auto"/>
        <w:ind w:firstLine="709"/>
        <w:jc w:val="both"/>
      </w:pPr>
    </w:p>
    <w:p w14:paraId="274F2D9A" w14:textId="77777777" w:rsidR="009B5A76" w:rsidRPr="00BE7A8C" w:rsidRDefault="009B5A76" w:rsidP="009B5A76">
      <w:pPr>
        <w:spacing w:line="276" w:lineRule="auto"/>
        <w:ind w:firstLine="709"/>
        <w:jc w:val="both"/>
      </w:pPr>
      <w:r w:rsidRPr="00BE7A8C">
        <w:rPr>
          <w:b/>
          <w:bCs/>
        </w:rPr>
        <w:t>Повестка</w:t>
      </w:r>
      <w:r w:rsidRPr="00BE7A8C">
        <w:t>: подведение итогов ___________________ этапа городской олимпиады школьников по биологии; утверждение списка победителей и пр</w:t>
      </w:r>
      <w:r w:rsidRPr="00BE7A8C">
        <w:t>и</w:t>
      </w:r>
      <w:r w:rsidRPr="00BE7A8C">
        <w:t>зеров.</w:t>
      </w:r>
    </w:p>
    <w:p w14:paraId="239546A3" w14:textId="77777777" w:rsidR="009B5A76" w:rsidRPr="00BE7A8C" w:rsidRDefault="009B5A76" w:rsidP="009B5A76">
      <w:pPr>
        <w:spacing w:line="276" w:lineRule="auto"/>
        <w:ind w:firstLine="709"/>
        <w:jc w:val="both"/>
      </w:pPr>
    </w:p>
    <w:p w14:paraId="30C39EF4" w14:textId="77777777" w:rsidR="009B5A76" w:rsidRPr="00BE7A8C" w:rsidRDefault="009B5A76" w:rsidP="009B5A76">
      <w:pPr>
        <w:spacing w:line="276" w:lineRule="auto"/>
        <w:ind w:firstLine="709"/>
        <w:jc w:val="both"/>
      </w:pPr>
      <w:r w:rsidRPr="00BE7A8C">
        <w:rPr>
          <w:b/>
          <w:bCs/>
        </w:rPr>
        <w:t>Выступили</w:t>
      </w:r>
      <w:r w:rsidRPr="00BE7A8C">
        <w:t>:</w:t>
      </w:r>
    </w:p>
    <w:p w14:paraId="5BB5B1E8" w14:textId="77777777" w:rsidR="009B5A76" w:rsidRPr="00BE7A8C" w:rsidRDefault="009B5A76" w:rsidP="009B5A76">
      <w:pPr>
        <w:spacing w:line="276" w:lineRule="auto"/>
        <w:ind w:firstLine="709"/>
        <w:jc w:val="both"/>
      </w:pPr>
      <w:r w:rsidRPr="00BE7A8C">
        <w:t xml:space="preserve">1. Председатель жюри </w:t>
      </w:r>
    </w:p>
    <w:p w14:paraId="6477051E" w14:textId="77777777" w:rsidR="009B5A76" w:rsidRPr="00BE7A8C" w:rsidRDefault="009B5A76" w:rsidP="009B5A76">
      <w:pPr>
        <w:spacing w:line="276" w:lineRule="auto"/>
        <w:ind w:firstLine="709"/>
        <w:jc w:val="both"/>
      </w:pPr>
      <w:r w:rsidRPr="00BE7A8C">
        <w:t>2. Члены жюри</w:t>
      </w:r>
    </w:p>
    <w:p w14:paraId="450C490F" w14:textId="77777777" w:rsidR="009B5A76" w:rsidRPr="00BE7A8C" w:rsidRDefault="009B5A76" w:rsidP="009B5A76">
      <w:pPr>
        <w:spacing w:line="276" w:lineRule="auto"/>
        <w:ind w:firstLine="709"/>
        <w:jc w:val="both"/>
      </w:pPr>
      <w:r w:rsidRPr="00BE7A8C">
        <w:t>3. ………</w:t>
      </w:r>
    </w:p>
    <w:p w14:paraId="035B9347" w14:textId="77777777" w:rsidR="009B5A76" w:rsidRPr="00BE7A8C" w:rsidRDefault="009B5A76" w:rsidP="009B5A76">
      <w:pPr>
        <w:spacing w:line="276" w:lineRule="auto"/>
        <w:ind w:firstLine="709"/>
        <w:jc w:val="both"/>
      </w:pPr>
    </w:p>
    <w:p w14:paraId="6B2DC190" w14:textId="77777777" w:rsidR="009B5A76" w:rsidRPr="00BE7A8C" w:rsidRDefault="009B5A76" w:rsidP="009B5A76">
      <w:pPr>
        <w:spacing w:line="276" w:lineRule="auto"/>
        <w:ind w:firstLine="709"/>
        <w:jc w:val="both"/>
      </w:pPr>
      <w:r w:rsidRPr="00BE7A8C">
        <w:rPr>
          <w:b/>
          <w:bCs/>
        </w:rPr>
        <w:t>Голосование</w:t>
      </w:r>
      <w:r w:rsidRPr="00BE7A8C">
        <w:t xml:space="preserve"> членов Жюри:</w:t>
      </w:r>
    </w:p>
    <w:p w14:paraId="5567A90C" w14:textId="77777777" w:rsidR="009B5A76" w:rsidRPr="00BE7A8C" w:rsidRDefault="009B5A76" w:rsidP="009B5A76">
      <w:pPr>
        <w:spacing w:line="276" w:lineRule="auto"/>
        <w:ind w:firstLine="709"/>
        <w:jc w:val="both"/>
      </w:pPr>
      <w:r w:rsidRPr="00BE7A8C">
        <w:t>«за» _____</w:t>
      </w:r>
    </w:p>
    <w:p w14:paraId="04CD1565" w14:textId="77777777" w:rsidR="009B5A76" w:rsidRPr="00BE7A8C" w:rsidRDefault="009B5A76" w:rsidP="009B5A76">
      <w:pPr>
        <w:spacing w:line="276" w:lineRule="auto"/>
        <w:ind w:firstLine="709"/>
        <w:jc w:val="both"/>
      </w:pPr>
      <w:r w:rsidRPr="00BE7A8C">
        <w:t>«против» _____</w:t>
      </w:r>
    </w:p>
    <w:p w14:paraId="4ABA639C" w14:textId="77777777" w:rsidR="009B5A76" w:rsidRPr="00BE7A8C" w:rsidRDefault="009B5A76" w:rsidP="009B5A76">
      <w:pPr>
        <w:spacing w:line="276" w:lineRule="auto"/>
        <w:ind w:firstLine="709"/>
        <w:jc w:val="both"/>
      </w:pPr>
    </w:p>
    <w:p w14:paraId="6B8C400B" w14:textId="77777777" w:rsidR="009B5A76" w:rsidRPr="00BE7A8C" w:rsidRDefault="009B5A76" w:rsidP="009B5A76">
      <w:pPr>
        <w:spacing w:line="276" w:lineRule="auto"/>
        <w:ind w:firstLine="709"/>
        <w:jc w:val="both"/>
      </w:pPr>
      <w:r w:rsidRPr="00BE7A8C">
        <w:rPr>
          <w:b/>
          <w:bCs/>
        </w:rPr>
        <w:t>Решение</w:t>
      </w:r>
      <w:r w:rsidRPr="00BE7A8C">
        <w:t>: утвердить список победителей и призеров ____________________ этапа городской оли</w:t>
      </w:r>
      <w:r w:rsidRPr="00BE7A8C">
        <w:t>м</w:t>
      </w:r>
      <w:r w:rsidRPr="00BE7A8C">
        <w:t>пиады школьников по биологии (прилагается).</w:t>
      </w:r>
    </w:p>
    <w:p w14:paraId="7E81E72B" w14:textId="77777777" w:rsidR="009B5A76" w:rsidRPr="00BE7A8C" w:rsidRDefault="009B5A76" w:rsidP="009B5A76">
      <w:pPr>
        <w:spacing w:line="276" w:lineRule="auto"/>
        <w:ind w:firstLine="709"/>
        <w:jc w:val="both"/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61"/>
        <w:gridCol w:w="708"/>
        <w:gridCol w:w="4502"/>
      </w:tblGrid>
      <w:tr w:rsidR="00BE7A8C" w:rsidRPr="00BE7A8C" w14:paraId="69665291" w14:textId="77777777">
        <w:trPr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588E6284" w14:textId="77777777" w:rsidR="002D0A5A" w:rsidRPr="00BE7A8C" w:rsidRDefault="002D0A5A">
            <w:pPr>
              <w:spacing w:line="276" w:lineRule="auto"/>
              <w:jc w:val="center"/>
              <w:rPr>
                <w:bCs/>
              </w:rPr>
            </w:pPr>
            <w:r w:rsidRPr="00BE7A8C">
              <w:rPr>
                <w:b/>
                <w:bCs/>
              </w:rPr>
              <w:t>Председатель Жюри</w:t>
            </w:r>
          </w:p>
        </w:tc>
      </w:tr>
      <w:tr w:rsidR="00BE7A8C" w:rsidRPr="00BE7A8C" w14:paraId="14B98C9B" w14:textId="77777777" w:rsidTr="009B5A76">
        <w:trPr>
          <w:jc w:val="center"/>
        </w:trPr>
        <w:tc>
          <w:tcPr>
            <w:tcW w:w="22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7A851B" w14:textId="77777777" w:rsidR="002D0A5A" w:rsidRPr="00BE7A8C" w:rsidRDefault="002D0A5A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14:paraId="18511D06" w14:textId="77777777" w:rsidR="002D0A5A" w:rsidRPr="00BE7A8C" w:rsidRDefault="002D0A5A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3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D33C34" w14:textId="77777777" w:rsidR="002D0A5A" w:rsidRPr="00BE7A8C" w:rsidRDefault="002D0A5A">
            <w:pPr>
              <w:spacing w:line="276" w:lineRule="auto"/>
              <w:jc w:val="center"/>
              <w:rPr>
                <w:bCs/>
              </w:rPr>
            </w:pPr>
          </w:p>
        </w:tc>
      </w:tr>
      <w:tr w:rsidR="00BE7A8C" w:rsidRPr="00BE7A8C" w14:paraId="49F9D9D6" w14:textId="77777777" w:rsidTr="009B5A76">
        <w:trPr>
          <w:jc w:val="center"/>
        </w:trPr>
        <w:tc>
          <w:tcPr>
            <w:tcW w:w="227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53D793" w14:textId="77777777" w:rsidR="002D0A5A" w:rsidRPr="00BE7A8C" w:rsidRDefault="002D0A5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BE7A8C">
              <w:rPr>
                <w:sz w:val="22"/>
                <w:szCs w:val="22"/>
              </w:rPr>
              <w:t>Ф.И.О.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0481DDE6" w14:textId="77777777" w:rsidR="002D0A5A" w:rsidRPr="00BE7A8C" w:rsidRDefault="002D0A5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2A7C93" w14:textId="77777777" w:rsidR="002D0A5A" w:rsidRPr="00BE7A8C" w:rsidRDefault="002D0A5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BE7A8C">
              <w:rPr>
                <w:sz w:val="22"/>
                <w:szCs w:val="22"/>
              </w:rPr>
              <w:t>Подпись</w:t>
            </w:r>
          </w:p>
        </w:tc>
      </w:tr>
      <w:tr w:rsidR="00BE7A8C" w:rsidRPr="00BE7A8C" w14:paraId="153B76E0" w14:textId="77777777">
        <w:trPr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1126B6B2" w14:textId="77777777" w:rsidR="002D0A5A" w:rsidRPr="00BE7A8C" w:rsidRDefault="002D0A5A">
            <w:pPr>
              <w:spacing w:line="276" w:lineRule="auto"/>
              <w:jc w:val="center"/>
              <w:rPr>
                <w:bCs/>
              </w:rPr>
            </w:pPr>
            <w:r w:rsidRPr="00BE7A8C">
              <w:rPr>
                <w:b/>
                <w:bCs/>
              </w:rPr>
              <w:t>Секретарь</w:t>
            </w:r>
          </w:p>
        </w:tc>
      </w:tr>
      <w:tr w:rsidR="00BE7A8C" w:rsidRPr="00BE7A8C" w14:paraId="19352B60" w14:textId="77777777" w:rsidTr="009B5A76">
        <w:trPr>
          <w:jc w:val="center"/>
        </w:trPr>
        <w:tc>
          <w:tcPr>
            <w:tcW w:w="22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4C294C" w14:textId="77777777" w:rsidR="002D0A5A" w:rsidRPr="00BE7A8C" w:rsidRDefault="002D0A5A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14:paraId="75D90BBE" w14:textId="77777777" w:rsidR="002D0A5A" w:rsidRPr="00BE7A8C" w:rsidRDefault="002D0A5A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3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46EA3" w14:textId="77777777" w:rsidR="002D0A5A" w:rsidRPr="00BE7A8C" w:rsidRDefault="002D0A5A">
            <w:pPr>
              <w:spacing w:line="276" w:lineRule="auto"/>
              <w:jc w:val="center"/>
              <w:rPr>
                <w:bCs/>
              </w:rPr>
            </w:pPr>
          </w:p>
        </w:tc>
      </w:tr>
      <w:tr w:rsidR="00BE7A8C" w:rsidRPr="00BE7A8C" w14:paraId="7CD53E0B" w14:textId="77777777" w:rsidTr="009B5A76">
        <w:trPr>
          <w:jc w:val="center"/>
        </w:trPr>
        <w:tc>
          <w:tcPr>
            <w:tcW w:w="227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CDB248" w14:textId="77777777" w:rsidR="002D0A5A" w:rsidRPr="00BE7A8C" w:rsidRDefault="002D0A5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BE7A8C">
              <w:rPr>
                <w:sz w:val="22"/>
                <w:szCs w:val="22"/>
              </w:rPr>
              <w:t>Ф.И.О.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193D34AC" w14:textId="77777777" w:rsidR="002D0A5A" w:rsidRPr="00BE7A8C" w:rsidRDefault="002D0A5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1A6D05" w14:textId="77777777" w:rsidR="002D0A5A" w:rsidRPr="00BE7A8C" w:rsidRDefault="002D0A5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BE7A8C">
              <w:rPr>
                <w:sz w:val="22"/>
                <w:szCs w:val="22"/>
              </w:rPr>
              <w:t>Подпись</w:t>
            </w:r>
          </w:p>
        </w:tc>
      </w:tr>
      <w:tr w:rsidR="00BE7A8C" w:rsidRPr="00BE7A8C" w14:paraId="4CC63A4F" w14:textId="77777777">
        <w:trPr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1BBA150C" w14:textId="77777777" w:rsidR="002D0A5A" w:rsidRPr="00BE7A8C" w:rsidRDefault="002D0A5A">
            <w:pPr>
              <w:spacing w:line="276" w:lineRule="auto"/>
              <w:jc w:val="center"/>
            </w:pPr>
            <w:r w:rsidRPr="00BE7A8C">
              <w:rPr>
                <w:b/>
                <w:bCs/>
              </w:rPr>
              <w:t>Члены Жюри</w:t>
            </w:r>
          </w:p>
        </w:tc>
      </w:tr>
      <w:tr w:rsidR="00BE7A8C" w:rsidRPr="00BE7A8C" w14:paraId="68AC20BC" w14:textId="77777777" w:rsidTr="009B5A76">
        <w:trPr>
          <w:jc w:val="center"/>
        </w:trPr>
        <w:tc>
          <w:tcPr>
            <w:tcW w:w="22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B7D771" w14:textId="77777777" w:rsidR="002D0A5A" w:rsidRPr="00BE7A8C" w:rsidRDefault="002D0A5A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14:paraId="06D0F5BA" w14:textId="77777777" w:rsidR="002D0A5A" w:rsidRPr="00BE7A8C" w:rsidRDefault="002D0A5A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3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6F94CC" w14:textId="77777777" w:rsidR="002D0A5A" w:rsidRPr="00BE7A8C" w:rsidRDefault="002D0A5A">
            <w:pPr>
              <w:spacing w:line="276" w:lineRule="auto"/>
              <w:jc w:val="center"/>
              <w:rPr>
                <w:bCs/>
              </w:rPr>
            </w:pPr>
          </w:p>
        </w:tc>
      </w:tr>
      <w:tr w:rsidR="00BE7A8C" w:rsidRPr="00BE7A8C" w14:paraId="5A87712D" w14:textId="77777777" w:rsidTr="009B5A76">
        <w:trPr>
          <w:jc w:val="center"/>
        </w:trPr>
        <w:tc>
          <w:tcPr>
            <w:tcW w:w="227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70C934" w14:textId="77777777" w:rsidR="002D0A5A" w:rsidRPr="00BE7A8C" w:rsidRDefault="002D0A5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BE7A8C">
              <w:rPr>
                <w:sz w:val="22"/>
                <w:szCs w:val="22"/>
              </w:rPr>
              <w:t>Ф.И.О.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37E3A1DD" w14:textId="77777777" w:rsidR="002D0A5A" w:rsidRPr="00BE7A8C" w:rsidRDefault="002D0A5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56A30" w14:textId="77777777" w:rsidR="002D0A5A" w:rsidRPr="00BE7A8C" w:rsidRDefault="002D0A5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BE7A8C">
              <w:rPr>
                <w:sz w:val="22"/>
                <w:szCs w:val="22"/>
              </w:rPr>
              <w:t>Подпись</w:t>
            </w:r>
          </w:p>
        </w:tc>
      </w:tr>
      <w:tr w:rsidR="00BE7A8C" w:rsidRPr="00BE7A8C" w14:paraId="519ABB4A" w14:textId="77777777" w:rsidTr="009B5A76">
        <w:trPr>
          <w:jc w:val="center"/>
        </w:trPr>
        <w:tc>
          <w:tcPr>
            <w:tcW w:w="22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0DBEF7" w14:textId="77777777" w:rsidR="002D0A5A" w:rsidRPr="00BE7A8C" w:rsidRDefault="002D0A5A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14:paraId="3F63C79F" w14:textId="77777777" w:rsidR="002D0A5A" w:rsidRPr="00BE7A8C" w:rsidRDefault="002D0A5A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3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EDF9F2" w14:textId="77777777" w:rsidR="002D0A5A" w:rsidRPr="00BE7A8C" w:rsidRDefault="002D0A5A">
            <w:pPr>
              <w:spacing w:line="276" w:lineRule="auto"/>
              <w:jc w:val="center"/>
              <w:rPr>
                <w:bCs/>
              </w:rPr>
            </w:pPr>
          </w:p>
        </w:tc>
      </w:tr>
      <w:tr w:rsidR="00BE7A8C" w:rsidRPr="00BE7A8C" w14:paraId="4318E7E4" w14:textId="77777777" w:rsidTr="009B5A76">
        <w:trPr>
          <w:jc w:val="center"/>
        </w:trPr>
        <w:tc>
          <w:tcPr>
            <w:tcW w:w="227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0FE1D2" w14:textId="77777777" w:rsidR="002D0A5A" w:rsidRPr="00BE7A8C" w:rsidRDefault="002D0A5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BE7A8C">
              <w:rPr>
                <w:sz w:val="22"/>
                <w:szCs w:val="22"/>
              </w:rPr>
              <w:t>Ф.И.О.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54570A42" w14:textId="77777777" w:rsidR="002D0A5A" w:rsidRPr="00BE7A8C" w:rsidRDefault="002D0A5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315F11" w14:textId="77777777" w:rsidR="002D0A5A" w:rsidRPr="00BE7A8C" w:rsidRDefault="002D0A5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BE7A8C">
              <w:rPr>
                <w:sz w:val="22"/>
                <w:szCs w:val="22"/>
              </w:rPr>
              <w:t>Подпись</w:t>
            </w:r>
          </w:p>
        </w:tc>
      </w:tr>
      <w:tr w:rsidR="00BE7A8C" w:rsidRPr="00BE7A8C" w14:paraId="0C7E886F" w14:textId="77777777" w:rsidTr="009B5A76">
        <w:trPr>
          <w:jc w:val="center"/>
        </w:trPr>
        <w:tc>
          <w:tcPr>
            <w:tcW w:w="22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84F211" w14:textId="77777777" w:rsidR="002D0A5A" w:rsidRPr="00BE7A8C" w:rsidRDefault="002D0A5A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14:paraId="604740A7" w14:textId="77777777" w:rsidR="002D0A5A" w:rsidRPr="00BE7A8C" w:rsidRDefault="002D0A5A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3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8835A3" w14:textId="77777777" w:rsidR="002D0A5A" w:rsidRPr="00BE7A8C" w:rsidRDefault="002D0A5A">
            <w:pPr>
              <w:spacing w:line="276" w:lineRule="auto"/>
              <w:jc w:val="center"/>
              <w:rPr>
                <w:bCs/>
              </w:rPr>
            </w:pPr>
          </w:p>
        </w:tc>
      </w:tr>
      <w:tr w:rsidR="00BE7A8C" w:rsidRPr="00BE7A8C" w14:paraId="3648F8CA" w14:textId="77777777" w:rsidTr="009B5A76">
        <w:trPr>
          <w:jc w:val="center"/>
        </w:trPr>
        <w:tc>
          <w:tcPr>
            <w:tcW w:w="227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4B21C" w14:textId="77777777" w:rsidR="002D0A5A" w:rsidRPr="00BE7A8C" w:rsidRDefault="002D0A5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BE7A8C">
              <w:rPr>
                <w:sz w:val="22"/>
                <w:szCs w:val="22"/>
              </w:rPr>
              <w:t>Ф.И.О.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7F71C751" w14:textId="77777777" w:rsidR="002D0A5A" w:rsidRPr="00BE7A8C" w:rsidRDefault="002D0A5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F86509" w14:textId="77777777" w:rsidR="002D0A5A" w:rsidRPr="00BE7A8C" w:rsidRDefault="002D0A5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BE7A8C">
              <w:rPr>
                <w:sz w:val="22"/>
                <w:szCs w:val="22"/>
              </w:rPr>
              <w:t>Подпись</w:t>
            </w:r>
          </w:p>
        </w:tc>
      </w:tr>
      <w:tr w:rsidR="00BE7A8C" w:rsidRPr="00BE7A8C" w14:paraId="1C85FF67" w14:textId="77777777" w:rsidTr="009B5A76">
        <w:trPr>
          <w:jc w:val="center"/>
        </w:trPr>
        <w:tc>
          <w:tcPr>
            <w:tcW w:w="2278" w:type="pct"/>
            <w:shd w:val="clear" w:color="auto" w:fill="auto"/>
            <w:vAlign w:val="center"/>
          </w:tcPr>
          <w:p w14:paraId="287D3427" w14:textId="77777777" w:rsidR="002D0A5A" w:rsidRPr="00BE7A8C" w:rsidRDefault="002D0A5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14:paraId="66467CAE" w14:textId="77777777" w:rsidR="002D0A5A" w:rsidRPr="00BE7A8C" w:rsidRDefault="002D0A5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52" w:type="pct"/>
            <w:shd w:val="clear" w:color="auto" w:fill="auto"/>
            <w:vAlign w:val="center"/>
          </w:tcPr>
          <w:p w14:paraId="392A081C" w14:textId="77777777" w:rsidR="002D0A5A" w:rsidRPr="00BE7A8C" w:rsidRDefault="002D0A5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5BA3D51A" w14:textId="77777777" w:rsidR="002D0A5A" w:rsidRPr="00BE7A8C" w:rsidRDefault="002D0A5A" w:rsidP="009F4191">
      <w:pPr>
        <w:spacing w:line="276" w:lineRule="auto"/>
        <w:ind w:firstLine="567"/>
        <w:jc w:val="right"/>
        <w:rPr>
          <w:b/>
          <w:bCs/>
        </w:rPr>
      </w:pPr>
    </w:p>
    <w:p w14:paraId="3733399C" w14:textId="77777777" w:rsidR="002D0A5A" w:rsidRPr="00BE7A8C" w:rsidRDefault="002D0A5A" w:rsidP="009F4191">
      <w:pPr>
        <w:spacing w:line="276" w:lineRule="auto"/>
        <w:ind w:firstLine="567"/>
        <w:jc w:val="right"/>
        <w:rPr>
          <w:b/>
          <w:bCs/>
        </w:rPr>
      </w:pPr>
    </w:p>
    <w:p w14:paraId="4335F67B" w14:textId="77777777" w:rsidR="00943EB8" w:rsidRPr="00BE7A8C" w:rsidRDefault="00447B2B" w:rsidP="009F4191">
      <w:pPr>
        <w:spacing w:line="276" w:lineRule="auto"/>
        <w:ind w:firstLine="567"/>
        <w:jc w:val="right"/>
        <w:rPr>
          <w:b/>
          <w:bCs/>
        </w:rPr>
      </w:pPr>
      <w:r w:rsidRPr="00BE7A8C">
        <w:rPr>
          <w:b/>
          <w:bCs/>
        </w:rPr>
        <w:br w:type="page"/>
      </w:r>
      <w:r w:rsidR="00943EB8" w:rsidRPr="00BE7A8C">
        <w:rPr>
          <w:b/>
          <w:bCs/>
        </w:rPr>
        <w:lastRenderedPageBreak/>
        <w:t xml:space="preserve">Приложение </w:t>
      </w:r>
      <w:r w:rsidRPr="00BE7A8C">
        <w:rPr>
          <w:b/>
          <w:bCs/>
        </w:rPr>
        <w:t>2</w:t>
      </w:r>
    </w:p>
    <w:p w14:paraId="083D9A3D" w14:textId="77777777" w:rsidR="00905532" w:rsidRPr="00BE7A8C" w:rsidRDefault="00905532" w:rsidP="00905532">
      <w:pPr>
        <w:spacing w:line="276" w:lineRule="auto"/>
        <w:jc w:val="center"/>
        <w:rPr>
          <w:caps/>
        </w:rPr>
      </w:pPr>
    </w:p>
    <w:p w14:paraId="3E52C990" w14:textId="77777777" w:rsidR="00905532" w:rsidRPr="00BE7A8C" w:rsidRDefault="00905532" w:rsidP="00905532">
      <w:pPr>
        <w:spacing w:line="276" w:lineRule="auto"/>
        <w:jc w:val="center"/>
        <w:rPr>
          <w:b/>
          <w:bCs/>
          <w:caps/>
        </w:rPr>
      </w:pPr>
      <w:r w:rsidRPr="00BE7A8C">
        <w:rPr>
          <w:b/>
          <w:bCs/>
          <w:caps/>
        </w:rPr>
        <w:t>Аналитический отчет жюри</w:t>
      </w:r>
    </w:p>
    <w:p w14:paraId="090B6405" w14:textId="77777777" w:rsidR="00905532" w:rsidRPr="00BE7A8C" w:rsidRDefault="00905532" w:rsidP="00905532">
      <w:pPr>
        <w:spacing w:line="276" w:lineRule="auto"/>
        <w:jc w:val="center"/>
        <w:rPr>
          <w:b/>
          <w:bCs/>
        </w:rPr>
      </w:pPr>
      <w:r w:rsidRPr="00BE7A8C">
        <w:rPr>
          <w:b/>
          <w:bCs/>
        </w:rPr>
        <w:t xml:space="preserve">о результатах проведения _________________ этапа </w:t>
      </w:r>
    </w:p>
    <w:p w14:paraId="1508CAF7" w14:textId="77777777" w:rsidR="00905532" w:rsidRPr="00BE7A8C" w:rsidRDefault="00905532" w:rsidP="00905532">
      <w:pPr>
        <w:spacing w:line="276" w:lineRule="auto"/>
        <w:jc w:val="center"/>
        <w:rPr>
          <w:b/>
          <w:bCs/>
        </w:rPr>
      </w:pPr>
      <w:r w:rsidRPr="00BE7A8C">
        <w:rPr>
          <w:b/>
          <w:bCs/>
        </w:rPr>
        <w:t>городской олимпиады школьников по биологии ________ г.</w:t>
      </w:r>
    </w:p>
    <w:p w14:paraId="0D5F3396" w14:textId="77777777" w:rsidR="00905532" w:rsidRPr="00BE7A8C" w:rsidRDefault="00905532" w:rsidP="00905532">
      <w:pPr>
        <w:spacing w:line="276" w:lineRule="auto"/>
        <w:jc w:val="both"/>
      </w:pPr>
    </w:p>
    <w:p w14:paraId="184AAA68" w14:textId="77777777" w:rsidR="00905532" w:rsidRPr="00BE7A8C" w:rsidRDefault="00905532" w:rsidP="00905532">
      <w:pPr>
        <w:spacing w:line="276" w:lineRule="auto"/>
        <w:ind w:firstLine="709"/>
        <w:jc w:val="both"/>
      </w:pPr>
      <w:r w:rsidRPr="00BE7A8C">
        <w:t>Общее количество участников, прошедших регистрацию и допущенных к выполн</w:t>
      </w:r>
      <w:r w:rsidRPr="00BE7A8C">
        <w:t>е</w:t>
      </w:r>
      <w:r w:rsidRPr="00BE7A8C">
        <w:t>нию заданий ________</w:t>
      </w:r>
    </w:p>
    <w:p w14:paraId="03781201" w14:textId="77777777" w:rsidR="00905532" w:rsidRPr="00BE7A8C" w:rsidRDefault="00905532" w:rsidP="00905532">
      <w:pPr>
        <w:spacing w:line="276" w:lineRule="auto"/>
        <w:ind w:firstLine="709"/>
        <w:jc w:val="both"/>
      </w:pPr>
      <w:r w:rsidRPr="00BE7A8C">
        <w:t>Из них учащихся _____ класса ________</w:t>
      </w:r>
    </w:p>
    <w:p w14:paraId="30576903" w14:textId="77777777" w:rsidR="00905532" w:rsidRPr="00BE7A8C" w:rsidRDefault="00905532" w:rsidP="00905532">
      <w:pPr>
        <w:spacing w:line="276" w:lineRule="auto"/>
        <w:ind w:firstLine="709"/>
        <w:jc w:val="both"/>
      </w:pPr>
      <w:r w:rsidRPr="00BE7A8C">
        <w:t>Итоги выполнения заданий: (количество баллов, набранных участниками, количес</w:t>
      </w:r>
      <w:r w:rsidRPr="00BE7A8C">
        <w:t>т</w:t>
      </w:r>
      <w:r w:rsidRPr="00BE7A8C">
        <w:t>во не справившихся).</w:t>
      </w:r>
    </w:p>
    <w:p w14:paraId="246457DB" w14:textId="77777777" w:rsidR="00905532" w:rsidRPr="00BE7A8C" w:rsidRDefault="00905532" w:rsidP="00905532">
      <w:pPr>
        <w:spacing w:line="276" w:lineRule="auto"/>
        <w:ind w:firstLine="709"/>
        <w:jc w:val="both"/>
      </w:pPr>
      <w:r w:rsidRPr="00BE7A8C">
        <w:t>По итогам работы апелляционной комиссии были изменены результаты ______ уч</w:t>
      </w:r>
      <w:r w:rsidRPr="00BE7A8C">
        <w:t>а</w:t>
      </w:r>
      <w:r w:rsidRPr="00BE7A8C">
        <w:t>стников (список с изменением результатов).</w:t>
      </w:r>
    </w:p>
    <w:p w14:paraId="388B3624" w14:textId="77777777" w:rsidR="00905532" w:rsidRPr="00BE7A8C" w:rsidRDefault="00905532" w:rsidP="00905532">
      <w:pPr>
        <w:spacing w:line="276" w:lineRule="auto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61"/>
        <w:gridCol w:w="709"/>
        <w:gridCol w:w="4501"/>
      </w:tblGrid>
      <w:tr w:rsidR="00BE7A8C" w:rsidRPr="00BE7A8C" w14:paraId="18925EB0" w14:textId="77777777">
        <w:trPr>
          <w:jc w:val="center"/>
        </w:trPr>
        <w:tc>
          <w:tcPr>
            <w:tcW w:w="9571" w:type="dxa"/>
            <w:gridSpan w:val="3"/>
            <w:shd w:val="clear" w:color="auto" w:fill="auto"/>
            <w:vAlign w:val="center"/>
          </w:tcPr>
          <w:p w14:paraId="4FA8C4CA" w14:textId="77777777" w:rsidR="002D0A5A" w:rsidRPr="00BE7A8C" w:rsidRDefault="002D0A5A">
            <w:pPr>
              <w:spacing w:line="276" w:lineRule="auto"/>
              <w:jc w:val="center"/>
              <w:rPr>
                <w:bCs/>
              </w:rPr>
            </w:pPr>
            <w:r w:rsidRPr="00BE7A8C">
              <w:rPr>
                <w:b/>
                <w:bCs/>
              </w:rPr>
              <w:t>Председатель Жюри</w:t>
            </w:r>
          </w:p>
        </w:tc>
      </w:tr>
      <w:tr w:rsidR="00BE7A8C" w:rsidRPr="00BE7A8C" w14:paraId="6106E6B0" w14:textId="77777777">
        <w:trPr>
          <w:jc w:val="center"/>
        </w:trPr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74F98" w14:textId="77777777" w:rsidR="002D0A5A" w:rsidRPr="00BE7A8C" w:rsidRDefault="002D0A5A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4C542E6" w14:textId="77777777" w:rsidR="002D0A5A" w:rsidRPr="00BE7A8C" w:rsidRDefault="002D0A5A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45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A452BC" w14:textId="77777777" w:rsidR="002D0A5A" w:rsidRPr="00BE7A8C" w:rsidRDefault="002D0A5A">
            <w:pPr>
              <w:spacing w:line="276" w:lineRule="auto"/>
              <w:jc w:val="center"/>
              <w:rPr>
                <w:bCs/>
              </w:rPr>
            </w:pPr>
          </w:p>
        </w:tc>
      </w:tr>
      <w:tr w:rsidR="00BE7A8C" w:rsidRPr="00BE7A8C" w14:paraId="3D9F8A57" w14:textId="77777777">
        <w:trPr>
          <w:jc w:val="center"/>
        </w:trPr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CCD975" w14:textId="77777777" w:rsidR="002D0A5A" w:rsidRPr="00BE7A8C" w:rsidRDefault="002D0A5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BE7A8C">
              <w:rPr>
                <w:sz w:val="22"/>
                <w:szCs w:val="22"/>
              </w:rPr>
              <w:t>Ф.И.О.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BF5072" w14:textId="77777777" w:rsidR="002D0A5A" w:rsidRPr="00BE7A8C" w:rsidRDefault="002D0A5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7DF152" w14:textId="77777777" w:rsidR="002D0A5A" w:rsidRPr="00BE7A8C" w:rsidRDefault="002D0A5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BE7A8C">
              <w:rPr>
                <w:sz w:val="22"/>
                <w:szCs w:val="22"/>
              </w:rPr>
              <w:t>Подпись</w:t>
            </w:r>
          </w:p>
        </w:tc>
      </w:tr>
      <w:tr w:rsidR="00BE7A8C" w:rsidRPr="00BE7A8C" w14:paraId="6C2EBA27" w14:textId="77777777">
        <w:trPr>
          <w:jc w:val="center"/>
        </w:trPr>
        <w:tc>
          <w:tcPr>
            <w:tcW w:w="9571" w:type="dxa"/>
            <w:gridSpan w:val="3"/>
            <w:shd w:val="clear" w:color="auto" w:fill="auto"/>
            <w:vAlign w:val="center"/>
          </w:tcPr>
          <w:p w14:paraId="2C8B043F" w14:textId="77777777" w:rsidR="002D0A5A" w:rsidRPr="00BE7A8C" w:rsidRDefault="002D0A5A">
            <w:pPr>
              <w:spacing w:line="276" w:lineRule="auto"/>
              <w:jc w:val="center"/>
              <w:rPr>
                <w:bCs/>
              </w:rPr>
            </w:pPr>
            <w:r w:rsidRPr="00BE7A8C">
              <w:rPr>
                <w:b/>
                <w:bCs/>
              </w:rPr>
              <w:t>Секретарь</w:t>
            </w:r>
          </w:p>
        </w:tc>
      </w:tr>
      <w:tr w:rsidR="00BE7A8C" w:rsidRPr="00BE7A8C" w14:paraId="3F6DF2EF" w14:textId="77777777">
        <w:trPr>
          <w:jc w:val="center"/>
        </w:trPr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85F21" w14:textId="77777777" w:rsidR="002D0A5A" w:rsidRPr="00BE7A8C" w:rsidRDefault="002D0A5A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15663A8" w14:textId="77777777" w:rsidR="002D0A5A" w:rsidRPr="00BE7A8C" w:rsidRDefault="002D0A5A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45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3A08BD" w14:textId="77777777" w:rsidR="002D0A5A" w:rsidRPr="00BE7A8C" w:rsidRDefault="002D0A5A">
            <w:pPr>
              <w:spacing w:line="276" w:lineRule="auto"/>
              <w:jc w:val="center"/>
              <w:rPr>
                <w:bCs/>
              </w:rPr>
            </w:pPr>
          </w:p>
        </w:tc>
      </w:tr>
      <w:tr w:rsidR="00BE7A8C" w:rsidRPr="00BE7A8C" w14:paraId="69FC85C2" w14:textId="77777777">
        <w:trPr>
          <w:jc w:val="center"/>
        </w:trPr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D7E1B" w14:textId="77777777" w:rsidR="002D0A5A" w:rsidRPr="00BE7A8C" w:rsidRDefault="002D0A5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BE7A8C">
              <w:rPr>
                <w:sz w:val="22"/>
                <w:szCs w:val="22"/>
              </w:rPr>
              <w:t>Ф.И.О.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ABD65C" w14:textId="77777777" w:rsidR="002D0A5A" w:rsidRPr="00BE7A8C" w:rsidRDefault="002D0A5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4B4756" w14:textId="77777777" w:rsidR="002D0A5A" w:rsidRPr="00BE7A8C" w:rsidRDefault="002D0A5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BE7A8C">
              <w:rPr>
                <w:sz w:val="22"/>
                <w:szCs w:val="22"/>
              </w:rPr>
              <w:t>Подпись</w:t>
            </w:r>
          </w:p>
        </w:tc>
      </w:tr>
      <w:tr w:rsidR="00BE7A8C" w:rsidRPr="00BE7A8C" w14:paraId="13B713C1" w14:textId="77777777">
        <w:trPr>
          <w:jc w:val="center"/>
        </w:trPr>
        <w:tc>
          <w:tcPr>
            <w:tcW w:w="9571" w:type="dxa"/>
            <w:gridSpan w:val="3"/>
            <w:shd w:val="clear" w:color="auto" w:fill="auto"/>
            <w:vAlign w:val="center"/>
          </w:tcPr>
          <w:p w14:paraId="17A44350" w14:textId="77777777" w:rsidR="002D0A5A" w:rsidRPr="00BE7A8C" w:rsidRDefault="002D0A5A">
            <w:pPr>
              <w:spacing w:line="276" w:lineRule="auto"/>
              <w:jc w:val="center"/>
            </w:pPr>
            <w:r w:rsidRPr="00BE7A8C">
              <w:rPr>
                <w:b/>
                <w:bCs/>
              </w:rPr>
              <w:t>Члены Жюри</w:t>
            </w:r>
          </w:p>
        </w:tc>
      </w:tr>
      <w:tr w:rsidR="00BE7A8C" w:rsidRPr="00BE7A8C" w14:paraId="3B731D95" w14:textId="77777777">
        <w:trPr>
          <w:jc w:val="center"/>
        </w:trPr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7D95B9" w14:textId="77777777" w:rsidR="002D0A5A" w:rsidRPr="00BE7A8C" w:rsidRDefault="002D0A5A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9E5C666" w14:textId="77777777" w:rsidR="002D0A5A" w:rsidRPr="00BE7A8C" w:rsidRDefault="002D0A5A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45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F94258" w14:textId="77777777" w:rsidR="002D0A5A" w:rsidRPr="00BE7A8C" w:rsidRDefault="002D0A5A">
            <w:pPr>
              <w:spacing w:line="276" w:lineRule="auto"/>
              <w:jc w:val="center"/>
              <w:rPr>
                <w:bCs/>
              </w:rPr>
            </w:pPr>
          </w:p>
        </w:tc>
      </w:tr>
      <w:tr w:rsidR="00BE7A8C" w:rsidRPr="00BE7A8C" w14:paraId="24906AE8" w14:textId="77777777">
        <w:trPr>
          <w:jc w:val="center"/>
        </w:trPr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42C175" w14:textId="77777777" w:rsidR="002D0A5A" w:rsidRPr="00BE7A8C" w:rsidRDefault="002D0A5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BE7A8C">
              <w:rPr>
                <w:sz w:val="22"/>
                <w:szCs w:val="22"/>
              </w:rPr>
              <w:t>Ф.И.О.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0487A8" w14:textId="77777777" w:rsidR="002D0A5A" w:rsidRPr="00BE7A8C" w:rsidRDefault="002D0A5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D5364A" w14:textId="77777777" w:rsidR="002D0A5A" w:rsidRPr="00BE7A8C" w:rsidRDefault="002D0A5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BE7A8C">
              <w:rPr>
                <w:sz w:val="22"/>
                <w:szCs w:val="22"/>
              </w:rPr>
              <w:t>Подпись</w:t>
            </w:r>
          </w:p>
        </w:tc>
      </w:tr>
      <w:tr w:rsidR="00BE7A8C" w:rsidRPr="00BE7A8C" w14:paraId="4F132081" w14:textId="77777777">
        <w:trPr>
          <w:jc w:val="center"/>
        </w:trPr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21EB2" w14:textId="77777777" w:rsidR="002D0A5A" w:rsidRPr="00BE7A8C" w:rsidRDefault="002D0A5A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6407963" w14:textId="77777777" w:rsidR="002D0A5A" w:rsidRPr="00BE7A8C" w:rsidRDefault="002D0A5A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45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7DCC4B" w14:textId="77777777" w:rsidR="002D0A5A" w:rsidRPr="00BE7A8C" w:rsidRDefault="002D0A5A">
            <w:pPr>
              <w:spacing w:line="276" w:lineRule="auto"/>
              <w:jc w:val="center"/>
              <w:rPr>
                <w:bCs/>
              </w:rPr>
            </w:pPr>
          </w:p>
        </w:tc>
      </w:tr>
      <w:tr w:rsidR="00BE7A8C" w:rsidRPr="00BE7A8C" w14:paraId="7A7E3A25" w14:textId="77777777">
        <w:trPr>
          <w:jc w:val="center"/>
        </w:trPr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D2C4BD" w14:textId="77777777" w:rsidR="002D0A5A" w:rsidRPr="00BE7A8C" w:rsidRDefault="002D0A5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BE7A8C">
              <w:rPr>
                <w:sz w:val="22"/>
                <w:szCs w:val="22"/>
              </w:rPr>
              <w:t>Ф.И.О.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D25243" w14:textId="77777777" w:rsidR="002D0A5A" w:rsidRPr="00BE7A8C" w:rsidRDefault="002D0A5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AAB8BE" w14:textId="77777777" w:rsidR="002D0A5A" w:rsidRPr="00BE7A8C" w:rsidRDefault="002D0A5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BE7A8C">
              <w:rPr>
                <w:sz w:val="22"/>
                <w:szCs w:val="22"/>
              </w:rPr>
              <w:t>Подпись</w:t>
            </w:r>
          </w:p>
        </w:tc>
      </w:tr>
      <w:tr w:rsidR="00BE7A8C" w:rsidRPr="00BE7A8C" w14:paraId="0B6CAB2F" w14:textId="77777777">
        <w:trPr>
          <w:jc w:val="center"/>
        </w:trPr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99793" w14:textId="77777777" w:rsidR="002D0A5A" w:rsidRPr="00BE7A8C" w:rsidRDefault="002D0A5A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488BF3D" w14:textId="77777777" w:rsidR="002D0A5A" w:rsidRPr="00BE7A8C" w:rsidRDefault="002D0A5A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45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1D6306" w14:textId="77777777" w:rsidR="002D0A5A" w:rsidRPr="00BE7A8C" w:rsidRDefault="002D0A5A">
            <w:pPr>
              <w:spacing w:line="276" w:lineRule="auto"/>
              <w:jc w:val="center"/>
              <w:rPr>
                <w:bCs/>
              </w:rPr>
            </w:pPr>
          </w:p>
        </w:tc>
      </w:tr>
      <w:tr w:rsidR="00BE7A8C" w:rsidRPr="00BE7A8C" w14:paraId="7593D07A" w14:textId="77777777">
        <w:trPr>
          <w:jc w:val="center"/>
        </w:trPr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EFE0EC" w14:textId="77777777" w:rsidR="002D0A5A" w:rsidRPr="00BE7A8C" w:rsidRDefault="002D0A5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BE7A8C">
              <w:rPr>
                <w:sz w:val="22"/>
                <w:szCs w:val="22"/>
              </w:rPr>
              <w:t>Ф.И.О.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949614" w14:textId="77777777" w:rsidR="002D0A5A" w:rsidRPr="00BE7A8C" w:rsidRDefault="002D0A5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4E36AA" w14:textId="77777777" w:rsidR="002D0A5A" w:rsidRPr="00BE7A8C" w:rsidRDefault="002D0A5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BE7A8C">
              <w:rPr>
                <w:sz w:val="22"/>
                <w:szCs w:val="22"/>
              </w:rPr>
              <w:t>Подпись</w:t>
            </w:r>
          </w:p>
        </w:tc>
      </w:tr>
      <w:tr w:rsidR="00BE7A8C" w:rsidRPr="00BE7A8C" w14:paraId="0A3D4284" w14:textId="77777777">
        <w:trPr>
          <w:jc w:val="center"/>
        </w:trPr>
        <w:tc>
          <w:tcPr>
            <w:tcW w:w="4361" w:type="dxa"/>
            <w:shd w:val="clear" w:color="auto" w:fill="auto"/>
            <w:vAlign w:val="center"/>
          </w:tcPr>
          <w:p w14:paraId="42B1C56B" w14:textId="77777777" w:rsidR="002D0A5A" w:rsidRPr="00BE7A8C" w:rsidRDefault="002D0A5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8EF5F55" w14:textId="77777777" w:rsidR="002D0A5A" w:rsidRPr="00BE7A8C" w:rsidRDefault="002D0A5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14:paraId="522901F7" w14:textId="77777777" w:rsidR="002D0A5A" w:rsidRPr="00BE7A8C" w:rsidRDefault="002D0A5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6B2D7700" w14:textId="77777777" w:rsidR="00905532" w:rsidRPr="00BE7A8C" w:rsidRDefault="00905532" w:rsidP="009F4191">
      <w:pPr>
        <w:spacing w:line="276" w:lineRule="auto"/>
        <w:ind w:firstLine="567"/>
        <w:jc w:val="right"/>
        <w:rPr>
          <w:b/>
          <w:bCs/>
        </w:rPr>
      </w:pPr>
    </w:p>
    <w:p w14:paraId="4A3B2BEB" w14:textId="77777777" w:rsidR="00943EB8" w:rsidRPr="00BE7A8C" w:rsidRDefault="00905532" w:rsidP="009F4191">
      <w:pPr>
        <w:spacing w:line="276" w:lineRule="auto"/>
        <w:ind w:firstLine="567"/>
        <w:jc w:val="right"/>
        <w:rPr>
          <w:b/>
          <w:bCs/>
        </w:rPr>
      </w:pPr>
      <w:r w:rsidRPr="00BE7A8C">
        <w:rPr>
          <w:b/>
          <w:bCs/>
        </w:rPr>
        <w:br w:type="column"/>
      </w:r>
      <w:r w:rsidR="00943EB8" w:rsidRPr="00BE7A8C">
        <w:rPr>
          <w:b/>
          <w:bCs/>
        </w:rPr>
        <w:lastRenderedPageBreak/>
        <w:t xml:space="preserve">Приложение </w:t>
      </w:r>
      <w:r w:rsidR="00D53855" w:rsidRPr="00BE7A8C">
        <w:rPr>
          <w:b/>
          <w:bCs/>
        </w:rPr>
        <w:t>3</w:t>
      </w:r>
    </w:p>
    <w:p w14:paraId="5B10A605" w14:textId="77777777" w:rsidR="00905532" w:rsidRPr="00BE7A8C" w:rsidRDefault="00905532" w:rsidP="009F4191">
      <w:pPr>
        <w:spacing w:line="276" w:lineRule="auto"/>
        <w:ind w:firstLine="567"/>
        <w:jc w:val="right"/>
      </w:pPr>
    </w:p>
    <w:p w14:paraId="28BDEAE1" w14:textId="77777777" w:rsidR="00943EB8" w:rsidRPr="00BE7A8C" w:rsidRDefault="00943EB8" w:rsidP="009F4191">
      <w:pPr>
        <w:pStyle w:val="ae"/>
        <w:spacing w:after="0"/>
        <w:ind w:left="0" w:firstLine="567"/>
        <w:contextualSpacing w:val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BE7A8C">
        <w:rPr>
          <w:rFonts w:ascii="Times New Roman" w:hAnsi="Times New Roman"/>
          <w:b/>
          <w:bCs/>
          <w:caps/>
          <w:sz w:val="24"/>
          <w:szCs w:val="24"/>
        </w:rPr>
        <w:t>Ведомость оценивания работ участников</w:t>
      </w:r>
    </w:p>
    <w:p w14:paraId="18E88425" w14:textId="77777777" w:rsidR="00943EB8" w:rsidRPr="00BE7A8C" w:rsidRDefault="00943EB8" w:rsidP="009F4191">
      <w:pPr>
        <w:pStyle w:val="ae"/>
        <w:spacing w:after="0"/>
        <w:ind w:left="0" w:firstLine="567"/>
        <w:contextualSpacing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2125"/>
        <w:gridCol w:w="2093"/>
        <w:gridCol w:w="886"/>
        <w:gridCol w:w="1026"/>
        <w:gridCol w:w="1559"/>
        <w:gridCol w:w="1111"/>
      </w:tblGrid>
      <w:tr w:rsidR="00D53855" w:rsidRPr="00BE7A8C" w14:paraId="77D3DA59" w14:textId="77777777" w:rsidTr="00905532">
        <w:trPr>
          <w:trHeight w:val="952"/>
        </w:trPr>
        <w:tc>
          <w:tcPr>
            <w:tcW w:w="360" w:type="dxa"/>
            <w:vAlign w:val="center"/>
          </w:tcPr>
          <w:p w14:paraId="2B224115" w14:textId="77777777" w:rsidR="00D53855" w:rsidRPr="00BE7A8C" w:rsidRDefault="00D53855" w:rsidP="00905532">
            <w:pPr>
              <w:pStyle w:val="ae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7A8C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89" w:type="dxa"/>
            <w:vAlign w:val="center"/>
          </w:tcPr>
          <w:p w14:paraId="5C277A99" w14:textId="77777777" w:rsidR="00D53855" w:rsidRPr="00BE7A8C" w:rsidRDefault="00D53855" w:rsidP="00905532">
            <w:pPr>
              <w:pStyle w:val="ae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7A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Фамилия </w:t>
            </w:r>
            <w:r w:rsidRPr="00BE7A8C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Имя Отчес</w:t>
            </w:r>
            <w:r w:rsidRPr="00BE7A8C">
              <w:rPr>
                <w:rFonts w:ascii="Times New Roman" w:hAnsi="Times New Roman"/>
                <w:b/>
                <w:bCs/>
                <w:sz w:val="24"/>
                <w:szCs w:val="24"/>
              </w:rPr>
              <w:t>т</w:t>
            </w:r>
            <w:r w:rsidRPr="00BE7A8C">
              <w:rPr>
                <w:rFonts w:ascii="Times New Roman" w:hAnsi="Times New Roman"/>
                <w:b/>
                <w:bCs/>
                <w:sz w:val="24"/>
                <w:szCs w:val="24"/>
              </w:rPr>
              <w:t>во</w:t>
            </w:r>
          </w:p>
        </w:tc>
        <w:tc>
          <w:tcPr>
            <w:tcW w:w="2093" w:type="dxa"/>
            <w:vAlign w:val="center"/>
          </w:tcPr>
          <w:p w14:paraId="719733B8" w14:textId="77777777" w:rsidR="00905532" w:rsidRPr="00BE7A8C" w:rsidRDefault="00D53855" w:rsidP="00905532">
            <w:pPr>
              <w:pStyle w:val="ae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7A8C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Образовательное учре</w:t>
            </w:r>
            <w:r w:rsidRPr="00BE7A8C">
              <w:rPr>
                <w:rFonts w:ascii="Times New Roman" w:hAnsi="Times New Roman"/>
                <w:b/>
                <w:bCs/>
                <w:sz w:val="24"/>
                <w:szCs w:val="24"/>
              </w:rPr>
              <w:t>ж</w:t>
            </w:r>
            <w:r w:rsidRPr="00BE7A8C">
              <w:rPr>
                <w:rFonts w:ascii="Times New Roman" w:hAnsi="Times New Roman"/>
                <w:b/>
                <w:bCs/>
                <w:sz w:val="24"/>
                <w:szCs w:val="24"/>
              </w:rPr>
              <w:t>дение</w:t>
            </w:r>
          </w:p>
        </w:tc>
        <w:tc>
          <w:tcPr>
            <w:tcW w:w="891" w:type="dxa"/>
            <w:vAlign w:val="center"/>
          </w:tcPr>
          <w:p w14:paraId="50A80883" w14:textId="77777777" w:rsidR="00D53855" w:rsidRPr="00BE7A8C" w:rsidRDefault="00D53855" w:rsidP="00905532">
            <w:pPr>
              <w:pStyle w:val="ae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7A8C">
              <w:rPr>
                <w:rFonts w:ascii="Times New Roman" w:hAnsi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046" w:type="dxa"/>
            <w:vAlign w:val="center"/>
          </w:tcPr>
          <w:p w14:paraId="595B6E5E" w14:textId="77777777" w:rsidR="00D53855" w:rsidRPr="00BE7A8C" w:rsidRDefault="00D53855" w:rsidP="00905532">
            <w:pPr>
              <w:pStyle w:val="ae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7A8C">
              <w:rPr>
                <w:rFonts w:ascii="Times New Roman" w:hAnsi="Times New Roman"/>
                <w:b/>
                <w:bCs/>
                <w:sz w:val="24"/>
                <w:szCs w:val="24"/>
              </w:rPr>
              <w:t>Шифр</w:t>
            </w:r>
          </w:p>
        </w:tc>
        <w:tc>
          <w:tcPr>
            <w:tcW w:w="1570" w:type="dxa"/>
            <w:vAlign w:val="center"/>
          </w:tcPr>
          <w:p w14:paraId="23A5F1C1" w14:textId="77777777" w:rsidR="00D53855" w:rsidRPr="00BE7A8C" w:rsidRDefault="00D53855" w:rsidP="00905532">
            <w:pPr>
              <w:pStyle w:val="ae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7A8C">
              <w:rPr>
                <w:rFonts w:ascii="Times New Roman" w:hAnsi="Times New Roman"/>
                <w:b/>
                <w:bCs/>
                <w:sz w:val="24"/>
                <w:szCs w:val="24"/>
              </w:rPr>
              <w:t>Кол</w:t>
            </w:r>
            <w:r w:rsidRPr="00BE7A8C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Pr="00BE7A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чество </w:t>
            </w:r>
            <w:r w:rsidRPr="00BE7A8C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ба</w:t>
            </w:r>
            <w:r w:rsidRPr="00BE7A8C">
              <w:rPr>
                <w:rFonts w:ascii="Times New Roman" w:hAnsi="Times New Roman"/>
                <w:b/>
                <w:bCs/>
                <w:sz w:val="24"/>
                <w:szCs w:val="24"/>
              </w:rPr>
              <w:t>л</w:t>
            </w:r>
            <w:r w:rsidRPr="00BE7A8C">
              <w:rPr>
                <w:rFonts w:ascii="Times New Roman" w:hAnsi="Times New Roman"/>
                <w:b/>
                <w:bCs/>
                <w:sz w:val="24"/>
                <w:szCs w:val="24"/>
              </w:rPr>
              <w:t>лов</w:t>
            </w:r>
          </w:p>
        </w:tc>
        <w:tc>
          <w:tcPr>
            <w:tcW w:w="1111" w:type="dxa"/>
            <w:vAlign w:val="center"/>
          </w:tcPr>
          <w:p w14:paraId="30383847" w14:textId="77777777" w:rsidR="00D53855" w:rsidRPr="00BE7A8C" w:rsidRDefault="00D53855" w:rsidP="00905532">
            <w:pPr>
              <w:pStyle w:val="ae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7A8C">
              <w:rPr>
                <w:rFonts w:ascii="Times New Roman" w:hAnsi="Times New Roman"/>
                <w:b/>
                <w:bCs/>
                <w:sz w:val="24"/>
                <w:szCs w:val="24"/>
              </w:rPr>
              <w:t>Рейтинг (м</w:t>
            </w:r>
            <w:r w:rsidRPr="00BE7A8C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BE7A8C">
              <w:rPr>
                <w:rFonts w:ascii="Times New Roman" w:hAnsi="Times New Roman"/>
                <w:b/>
                <w:bCs/>
                <w:sz w:val="24"/>
                <w:szCs w:val="24"/>
              </w:rPr>
              <w:t>сто)</w:t>
            </w:r>
          </w:p>
        </w:tc>
      </w:tr>
      <w:tr w:rsidR="00D53855" w:rsidRPr="00BE7A8C" w14:paraId="552D68CB" w14:textId="77777777" w:rsidTr="00905532">
        <w:trPr>
          <w:trHeight w:val="952"/>
        </w:trPr>
        <w:tc>
          <w:tcPr>
            <w:tcW w:w="360" w:type="dxa"/>
            <w:vAlign w:val="center"/>
          </w:tcPr>
          <w:p w14:paraId="156C9161" w14:textId="77777777" w:rsidR="00D53855" w:rsidRPr="00BE7A8C" w:rsidRDefault="00D53855" w:rsidP="00905532">
            <w:pPr>
              <w:pStyle w:val="ae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89" w:type="dxa"/>
            <w:vAlign w:val="center"/>
          </w:tcPr>
          <w:p w14:paraId="0111F243" w14:textId="77777777" w:rsidR="00D53855" w:rsidRPr="00BE7A8C" w:rsidRDefault="00D53855" w:rsidP="00905532">
            <w:pPr>
              <w:pStyle w:val="ae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93" w:type="dxa"/>
            <w:vAlign w:val="center"/>
          </w:tcPr>
          <w:p w14:paraId="28879469" w14:textId="77777777" w:rsidR="00D53855" w:rsidRPr="00BE7A8C" w:rsidRDefault="00D53855" w:rsidP="00905532">
            <w:pPr>
              <w:pStyle w:val="ae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74555017" w14:textId="77777777" w:rsidR="00D53855" w:rsidRPr="00BE7A8C" w:rsidRDefault="00D53855" w:rsidP="00905532">
            <w:pPr>
              <w:pStyle w:val="ae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14:paraId="07EE86CC" w14:textId="77777777" w:rsidR="00D53855" w:rsidRPr="00BE7A8C" w:rsidRDefault="00D53855" w:rsidP="00905532">
            <w:pPr>
              <w:pStyle w:val="ae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14:paraId="64B5E25A" w14:textId="77777777" w:rsidR="00D53855" w:rsidRPr="00BE7A8C" w:rsidRDefault="00D53855" w:rsidP="00905532">
            <w:pPr>
              <w:pStyle w:val="ae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14:paraId="30B970E9" w14:textId="77777777" w:rsidR="00D53855" w:rsidRPr="00BE7A8C" w:rsidRDefault="00D53855" w:rsidP="00905532">
            <w:pPr>
              <w:pStyle w:val="ae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4A1A1EE5" w14:textId="77777777" w:rsidR="00943EB8" w:rsidRPr="00BE7A8C" w:rsidRDefault="00943EB8" w:rsidP="009F4191">
      <w:pPr>
        <w:spacing w:line="276" w:lineRule="auto"/>
        <w:ind w:firstLine="567"/>
        <w:jc w:val="right"/>
        <w:rPr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61"/>
        <w:gridCol w:w="709"/>
        <w:gridCol w:w="4501"/>
      </w:tblGrid>
      <w:tr w:rsidR="002D0A5A" w:rsidRPr="00BE7A8C" w14:paraId="52C48264" w14:textId="77777777">
        <w:trPr>
          <w:jc w:val="center"/>
        </w:trPr>
        <w:tc>
          <w:tcPr>
            <w:tcW w:w="9571" w:type="dxa"/>
            <w:gridSpan w:val="3"/>
            <w:shd w:val="clear" w:color="auto" w:fill="auto"/>
            <w:vAlign w:val="center"/>
          </w:tcPr>
          <w:p w14:paraId="6720074A" w14:textId="77777777" w:rsidR="002D0A5A" w:rsidRPr="00BE7A8C" w:rsidRDefault="002D0A5A">
            <w:pPr>
              <w:spacing w:line="276" w:lineRule="auto"/>
              <w:jc w:val="center"/>
              <w:rPr>
                <w:bCs/>
              </w:rPr>
            </w:pPr>
            <w:r w:rsidRPr="00BE7A8C">
              <w:rPr>
                <w:b/>
                <w:bCs/>
              </w:rPr>
              <w:t>Члены жюри</w:t>
            </w:r>
          </w:p>
        </w:tc>
      </w:tr>
      <w:tr w:rsidR="002D0A5A" w:rsidRPr="00BE7A8C" w14:paraId="3A0F9F93" w14:textId="77777777">
        <w:trPr>
          <w:jc w:val="center"/>
        </w:trPr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CB0E5E" w14:textId="77777777" w:rsidR="002D0A5A" w:rsidRPr="00BE7A8C" w:rsidRDefault="002D0A5A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3F31666" w14:textId="77777777" w:rsidR="002D0A5A" w:rsidRPr="00BE7A8C" w:rsidRDefault="002D0A5A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45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F1043" w14:textId="77777777" w:rsidR="002D0A5A" w:rsidRPr="00BE7A8C" w:rsidRDefault="002D0A5A">
            <w:pPr>
              <w:spacing w:line="276" w:lineRule="auto"/>
              <w:jc w:val="center"/>
              <w:rPr>
                <w:bCs/>
              </w:rPr>
            </w:pPr>
          </w:p>
        </w:tc>
      </w:tr>
      <w:tr w:rsidR="002D0A5A" w:rsidRPr="00BE7A8C" w14:paraId="269D8FC8" w14:textId="77777777">
        <w:trPr>
          <w:jc w:val="center"/>
        </w:trPr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699DF4" w14:textId="77777777" w:rsidR="002D0A5A" w:rsidRPr="00BE7A8C" w:rsidRDefault="002D0A5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BE7A8C">
              <w:rPr>
                <w:sz w:val="22"/>
                <w:szCs w:val="22"/>
              </w:rPr>
              <w:t>Ф.И.О.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DD3B0F" w14:textId="77777777" w:rsidR="002D0A5A" w:rsidRPr="00BE7A8C" w:rsidRDefault="002D0A5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2F88BD" w14:textId="77777777" w:rsidR="002D0A5A" w:rsidRPr="00BE7A8C" w:rsidRDefault="002D0A5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BE7A8C">
              <w:rPr>
                <w:sz w:val="22"/>
                <w:szCs w:val="22"/>
              </w:rPr>
              <w:t>Подпись</w:t>
            </w:r>
          </w:p>
        </w:tc>
      </w:tr>
      <w:tr w:rsidR="002D0A5A" w:rsidRPr="00BE7A8C" w14:paraId="3C250AF4" w14:textId="77777777">
        <w:trPr>
          <w:jc w:val="center"/>
        </w:trPr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A1AC53" w14:textId="77777777" w:rsidR="002D0A5A" w:rsidRPr="00BE7A8C" w:rsidRDefault="002D0A5A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65C9644" w14:textId="77777777" w:rsidR="002D0A5A" w:rsidRPr="00BE7A8C" w:rsidRDefault="002D0A5A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45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FD6553" w14:textId="77777777" w:rsidR="002D0A5A" w:rsidRPr="00BE7A8C" w:rsidRDefault="002D0A5A">
            <w:pPr>
              <w:spacing w:line="276" w:lineRule="auto"/>
              <w:jc w:val="center"/>
              <w:rPr>
                <w:bCs/>
              </w:rPr>
            </w:pPr>
          </w:p>
        </w:tc>
      </w:tr>
      <w:tr w:rsidR="002D0A5A" w:rsidRPr="00BE7A8C" w14:paraId="4E1A5B67" w14:textId="77777777">
        <w:trPr>
          <w:jc w:val="center"/>
        </w:trPr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21F865" w14:textId="77777777" w:rsidR="002D0A5A" w:rsidRPr="00BE7A8C" w:rsidRDefault="002D0A5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BE7A8C">
              <w:rPr>
                <w:sz w:val="22"/>
                <w:szCs w:val="22"/>
              </w:rPr>
              <w:t>Ф.И.О.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433F04" w14:textId="77777777" w:rsidR="002D0A5A" w:rsidRPr="00BE7A8C" w:rsidRDefault="002D0A5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D54DE6" w14:textId="77777777" w:rsidR="002D0A5A" w:rsidRPr="00BE7A8C" w:rsidRDefault="002D0A5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BE7A8C">
              <w:rPr>
                <w:sz w:val="22"/>
                <w:szCs w:val="22"/>
              </w:rPr>
              <w:t>Подпись</w:t>
            </w:r>
          </w:p>
        </w:tc>
      </w:tr>
      <w:tr w:rsidR="002D0A5A" w:rsidRPr="00BE7A8C" w14:paraId="54362C18" w14:textId="77777777">
        <w:trPr>
          <w:jc w:val="center"/>
        </w:trPr>
        <w:tc>
          <w:tcPr>
            <w:tcW w:w="9571" w:type="dxa"/>
            <w:gridSpan w:val="3"/>
            <w:shd w:val="clear" w:color="auto" w:fill="auto"/>
            <w:vAlign w:val="center"/>
          </w:tcPr>
          <w:p w14:paraId="64315927" w14:textId="77777777" w:rsidR="002D0A5A" w:rsidRPr="00BE7A8C" w:rsidRDefault="002D0A5A">
            <w:pPr>
              <w:spacing w:line="276" w:lineRule="auto"/>
              <w:jc w:val="center"/>
              <w:rPr>
                <w:bCs/>
              </w:rPr>
            </w:pPr>
            <w:r w:rsidRPr="00BE7A8C">
              <w:rPr>
                <w:b/>
                <w:bCs/>
              </w:rPr>
              <w:t>Председатель Оргкомитета</w:t>
            </w:r>
          </w:p>
        </w:tc>
      </w:tr>
      <w:tr w:rsidR="002D0A5A" w:rsidRPr="00BE7A8C" w14:paraId="7F8244FB" w14:textId="77777777">
        <w:trPr>
          <w:jc w:val="center"/>
        </w:trPr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468962" w14:textId="77777777" w:rsidR="002D0A5A" w:rsidRPr="00BE7A8C" w:rsidRDefault="002D0A5A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6114752" w14:textId="77777777" w:rsidR="002D0A5A" w:rsidRPr="00BE7A8C" w:rsidRDefault="002D0A5A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45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A0302" w14:textId="77777777" w:rsidR="002D0A5A" w:rsidRPr="00BE7A8C" w:rsidRDefault="002D0A5A">
            <w:pPr>
              <w:spacing w:line="276" w:lineRule="auto"/>
              <w:jc w:val="center"/>
              <w:rPr>
                <w:bCs/>
              </w:rPr>
            </w:pPr>
          </w:p>
        </w:tc>
      </w:tr>
      <w:tr w:rsidR="002D0A5A" w:rsidRPr="00BE7A8C" w14:paraId="38203CE7" w14:textId="77777777">
        <w:trPr>
          <w:jc w:val="center"/>
        </w:trPr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9D48B2" w14:textId="77777777" w:rsidR="002D0A5A" w:rsidRPr="00BE7A8C" w:rsidRDefault="002D0A5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BE7A8C">
              <w:rPr>
                <w:sz w:val="22"/>
                <w:szCs w:val="22"/>
              </w:rPr>
              <w:t>Ф.И.О.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FAA3B8" w14:textId="77777777" w:rsidR="002D0A5A" w:rsidRPr="00BE7A8C" w:rsidRDefault="002D0A5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676F29" w14:textId="77777777" w:rsidR="002D0A5A" w:rsidRPr="00BE7A8C" w:rsidRDefault="002D0A5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BE7A8C">
              <w:rPr>
                <w:sz w:val="22"/>
                <w:szCs w:val="22"/>
              </w:rPr>
              <w:t>Подпись</w:t>
            </w:r>
          </w:p>
        </w:tc>
      </w:tr>
      <w:tr w:rsidR="002D0A5A" w:rsidRPr="00BE7A8C" w14:paraId="766FCC99" w14:textId="77777777">
        <w:trPr>
          <w:jc w:val="center"/>
        </w:trPr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CD4EEC" w14:textId="77777777" w:rsidR="002D0A5A" w:rsidRPr="00BE7A8C" w:rsidRDefault="002D0A5A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A5987E1" w14:textId="77777777" w:rsidR="002D0A5A" w:rsidRPr="00BE7A8C" w:rsidRDefault="002D0A5A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45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BE9BE7" w14:textId="77777777" w:rsidR="002D0A5A" w:rsidRPr="00BE7A8C" w:rsidRDefault="002D0A5A">
            <w:pPr>
              <w:spacing w:line="276" w:lineRule="auto"/>
              <w:jc w:val="center"/>
              <w:rPr>
                <w:bCs/>
              </w:rPr>
            </w:pPr>
          </w:p>
        </w:tc>
      </w:tr>
      <w:tr w:rsidR="002D0A5A" w:rsidRPr="00BE7A8C" w14:paraId="38CF3FDD" w14:textId="77777777">
        <w:trPr>
          <w:jc w:val="center"/>
        </w:trPr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090810" w14:textId="77777777" w:rsidR="002D0A5A" w:rsidRPr="00BE7A8C" w:rsidRDefault="002D0A5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BE7A8C">
              <w:rPr>
                <w:sz w:val="22"/>
                <w:szCs w:val="22"/>
              </w:rPr>
              <w:t>Ф.И.О.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8718AB" w14:textId="77777777" w:rsidR="002D0A5A" w:rsidRPr="00BE7A8C" w:rsidRDefault="002D0A5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CA1D34" w14:textId="77777777" w:rsidR="002D0A5A" w:rsidRPr="00BE7A8C" w:rsidRDefault="002D0A5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BE7A8C">
              <w:rPr>
                <w:sz w:val="22"/>
                <w:szCs w:val="22"/>
              </w:rPr>
              <w:t>Подпись</w:t>
            </w:r>
          </w:p>
        </w:tc>
      </w:tr>
      <w:tr w:rsidR="002D0A5A" w:rsidRPr="00BE7A8C" w14:paraId="69579D3D" w14:textId="77777777">
        <w:trPr>
          <w:jc w:val="center"/>
        </w:trPr>
        <w:tc>
          <w:tcPr>
            <w:tcW w:w="9571" w:type="dxa"/>
            <w:gridSpan w:val="3"/>
            <w:shd w:val="clear" w:color="auto" w:fill="auto"/>
            <w:vAlign w:val="center"/>
          </w:tcPr>
          <w:p w14:paraId="01D1D150" w14:textId="77777777" w:rsidR="002D0A5A" w:rsidRPr="00BE7A8C" w:rsidRDefault="002D0A5A">
            <w:pPr>
              <w:spacing w:line="276" w:lineRule="auto"/>
              <w:jc w:val="center"/>
            </w:pPr>
            <w:r w:rsidRPr="00BE7A8C">
              <w:rPr>
                <w:b/>
                <w:bCs/>
              </w:rPr>
              <w:t>Секретарь</w:t>
            </w:r>
          </w:p>
        </w:tc>
      </w:tr>
      <w:tr w:rsidR="002D0A5A" w:rsidRPr="00BE7A8C" w14:paraId="6B6C1151" w14:textId="77777777">
        <w:trPr>
          <w:jc w:val="center"/>
        </w:trPr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380953" w14:textId="77777777" w:rsidR="002D0A5A" w:rsidRPr="00BE7A8C" w:rsidRDefault="002D0A5A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CA8FAB" w14:textId="77777777" w:rsidR="002D0A5A" w:rsidRPr="00BE7A8C" w:rsidRDefault="002D0A5A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45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F656C9" w14:textId="77777777" w:rsidR="002D0A5A" w:rsidRPr="00BE7A8C" w:rsidRDefault="002D0A5A">
            <w:pPr>
              <w:spacing w:line="276" w:lineRule="auto"/>
              <w:jc w:val="center"/>
              <w:rPr>
                <w:bCs/>
              </w:rPr>
            </w:pPr>
          </w:p>
        </w:tc>
      </w:tr>
      <w:tr w:rsidR="002D0A5A" w:rsidRPr="00BE7A8C" w14:paraId="3CC08A55" w14:textId="77777777">
        <w:trPr>
          <w:jc w:val="center"/>
        </w:trPr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E14863" w14:textId="77777777" w:rsidR="002D0A5A" w:rsidRPr="00BE7A8C" w:rsidRDefault="002D0A5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BE7A8C">
              <w:rPr>
                <w:sz w:val="22"/>
                <w:szCs w:val="22"/>
              </w:rPr>
              <w:t>Ф.И.О.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A2D075" w14:textId="77777777" w:rsidR="002D0A5A" w:rsidRPr="00BE7A8C" w:rsidRDefault="002D0A5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24182F" w14:textId="77777777" w:rsidR="002D0A5A" w:rsidRPr="00BE7A8C" w:rsidRDefault="002D0A5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BE7A8C">
              <w:rPr>
                <w:sz w:val="22"/>
                <w:szCs w:val="22"/>
              </w:rPr>
              <w:t>Подпись</w:t>
            </w:r>
          </w:p>
        </w:tc>
      </w:tr>
    </w:tbl>
    <w:p w14:paraId="4187AEC1" w14:textId="77777777" w:rsidR="002D0A5A" w:rsidRPr="00BE7A8C" w:rsidRDefault="002D0A5A" w:rsidP="009F4191">
      <w:pPr>
        <w:spacing w:line="276" w:lineRule="auto"/>
        <w:ind w:firstLine="567"/>
        <w:jc w:val="right"/>
        <w:rPr>
          <w:b/>
        </w:rPr>
      </w:pPr>
    </w:p>
    <w:p w14:paraId="0D47EDB8" w14:textId="77777777" w:rsidR="002D0A5A" w:rsidRPr="00BE7A8C" w:rsidRDefault="002D0A5A" w:rsidP="009F4191">
      <w:pPr>
        <w:spacing w:line="276" w:lineRule="auto"/>
        <w:ind w:firstLine="567"/>
        <w:jc w:val="right"/>
        <w:rPr>
          <w:b/>
        </w:rPr>
      </w:pPr>
    </w:p>
    <w:p w14:paraId="1B7769E3" w14:textId="77777777" w:rsidR="002D0A5A" w:rsidRPr="00BE7A8C" w:rsidRDefault="002D0A5A" w:rsidP="009F4191">
      <w:pPr>
        <w:spacing w:line="276" w:lineRule="auto"/>
        <w:ind w:firstLine="567"/>
        <w:jc w:val="right"/>
        <w:rPr>
          <w:b/>
        </w:rPr>
      </w:pPr>
    </w:p>
    <w:p w14:paraId="4F25EC3A" w14:textId="77777777" w:rsidR="00943EB8" w:rsidRPr="00BE7A8C" w:rsidRDefault="00943EB8" w:rsidP="009F4191">
      <w:pPr>
        <w:spacing w:line="276" w:lineRule="auto"/>
        <w:ind w:firstLine="567"/>
        <w:jc w:val="right"/>
        <w:rPr>
          <w:b/>
        </w:rPr>
      </w:pPr>
      <w:r w:rsidRPr="00BE7A8C">
        <w:rPr>
          <w:b/>
        </w:rPr>
        <w:br w:type="page"/>
      </w:r>
      <w:r w:rsidRPr="00BE7A8C">
        <w:rPr>
          <w:b/>
        </w:rPr>
        <w:lastRenderedPageBreak/>
        <w:t xml:space="preserve">Приложение </w:t>
      </w:r>
      <w:r w:rsidR="00D53855" w:rsidRPr="00BE7A8C">
        <w:rPr>
          <w:b/>
        </w:rPr>
        <w:t>4</w:t>
      </w:r>
    </w:p>
    <w:p w14:paraId="7CE440D6" w14:textId="77777777" w:rsidR="002D0A5A" w:rsidRPr="00BE7A8C" w:rsidRDefault="002D0A5A" w:rsidP="002D0A5A">
      <w:pPr>
        <w:spacing w:line="276" w:lineRule="auto"/>
        <w:jc w:val="right"/>
      </w:pPr>
    </w:p>
    <w:p w14:paraId="5B9854CA" w14:textId="77777777" w:rsidR="002D0A5A" w:rsidRPr="00BE7A8C" w:rsidRDefault="002D0A5A" w:rsidP="002D0A5A">
      <w:pPr>
        <w:spacing w:line="276" w:lineRule="auto"/>
        <w:jc w:val="center"/>
        <w:rPr>
          <w:b/>
        </w:rPr>
      </w:pPr>
      <w:r w:rsidRPr="00BE7A8C">
        <w:rPr>
          <w:b/>
        </w:rPr>
        <w:t>Заявление участника Олимпиады на апелляцию</w:t>
      </w:r>
    </w:p>
    <w:p w14:paraId="7DF9BDBE" w14:textId="77777777" w:rsidR="002D0A5A" w:rsidRPr="00BE7A8C" w:rsidRDefault="002D0A5A" w:rsidP="002D0A5A">
      <w:pPr>
        <w:spacing w:line="276" w:lineRule="auto"/>
        <w:jc w:val="center"/>
        <w:rPr>
          <w:bCs/>
        </w:rPr>
      </w:pPr>
    </w:p>
    <w:p w14:paraId="70F12598" w14:textId="77777777" w:rsidR="002D0A5A" w:rsidRPr="00BE7A8C" w:rsidRDefault="002D0A5A" w:rsidP="002D0A5A">
      <w:pPr>
        <w:spacing w:line="276" w:lineRule="auto"/>
        <w:jc w:val="center"/>
      </w:pPr>
    </w:p>
    <w:p w14:paraId="6E3C36EC" w14:textId="77777777" w:rsidR="002D0A5A" w:rsidRPr="00BE7A8C" w:rsidRDefault="002D0A5A" w:rsidP="002D0A5A">
      <w:pPr>
        <w:spacing w:line="276" w:lineRule="auto"/>
        <w:ind w:firstLine="709"/>
        <w:jc w:val="both"/>
      </w:pPr>
      <w:r w:rsidRPr="00BE7A8C">
        <w:t>Председателю жюри ________________ этапа городской олимпиады школьн</w:t>
      </w:r>
      <w:r w:rsidRPr="00BE7A8C">
        <w:t>и</w:t>
      </w:r>
      <w:r w:rsidRPr="00BE7A8C">
        <w:t xml:space="preserve">ков по биологии _______________ уч. года </w:t>
      </w:r>
    </w:p>
    <w:p w14:paraId="1713DB92" w14:textId="77777777" w:rsidR="002D0A5A" w:rsidRPr="00BE7A8C" w:rsidRDefault="002D0A5A" w:rsidP="002D0A5A">
      <w:pPr>
        <w:spacing w:line="276" w:lineRule="auto"/>
        <w:jc w:val="both"/>
      </w:pPr>
      <w:r w:rsidRPr="00BE7A8C">
        <w:t>от ученика ____ класса _____________________________</w:t>
      </w:r>
    </w:p>
    <w:p w14:paraId="6FDB2FCD" w14:textId="77777777" w:rsidR="002D0A5A" w:rsidRPr="00BE7A8C" w:rsidRDefault="002D0A5A" w:rsidP="002D0A5A">
      <w:pPr>
        <w:spacing w:line="276" w:lineRule="auto"/>
        <w:jc w:val="both"/>
      </w:pPr>
      <w:r w:rsidRPr="00BE7A8C">
        <w:t>_____________________________________________________________________________</w:t>
      </w:r>
    </w:p>
    <w:p w14:paraId="46C5BB6A" w14:textId="77777777" w:rsidR="002D0A5A" w:rsidRPr="00BE7A8C" w:rsidRDefault="002D0A5A" w:rsidP="002D0A5A">
      <w:pPr>
        <w:spacing w:line="276" w:lineRule="auto"/>
        <w:jc w:val="center"/>
        <w:rPr>
          <w:sz w:val="22"/>
          <w:szCs w:val="22"/>
        </w:rPr>
      </w:pPr>
      <w:r w:rsidRPr="00BE7A8C">
        <w:rPr>
          <w:sz w:val="22"/>
          <w:szCs w:val="22"/>
        </w:rPr>
        <w:t>(полное название образовательного учреждения)</w:t>
      </w:r>
    </w:p>
    <w:p w14:paraId="2AB3B9BC" w14:textId="77777777" w:rsidR="002D0A5A" w:rsidRPr="00BE7A8C" w:rsidRDefault="002D0A5A" w:rsidP="002D0A5A">
      <w:pPr>
        <w:spacing w:line="276" w:lineRule="auto"/>
      </w:pPr>
      <w:r w:rsidRPr="00BE7A8C">
        <w:t>_____________________________________________________________________________</w:t>
      </w:r>
    </w:p>
    <w:p w14:paraId="4BE92E2C" w14:textId="77777777" w:rsidR="002D0A5A" w:rsidRPr="00BE7A8C" w:rsidRDefault="002D0A5A" w:rsidP="002D0A5A">
      <w:pPr>
        <w:spacing w:line="276" w:lineRule="auto"/>
        <w:jc w:val="center"/>
        <w:rPr>
          <w:sz w:val="22"/>
          <w:szCs w:val="22"/>
        </w:rPr>
      </w:pPr>
      <w:r w:rsidRPr="00BE7A8C">
        <w:rPr>
          <w:sz w:val="22"/>
          <w:szCs w:val="22"/>
        </w:rPr>
        <w:t>(фамилия, имя, отчество)</w:t>
      </w:r>
    </w:p>
    <w:p w14:paraId="4B9D35C2" w14:textId="77777777" w:rsidR="002D0A5A" w:rsidRPr="00BE7A8C" w:rsidRDefault="002D0A5A" w:rsidP="002D0A5A">
      <w:pPr>
        <w:spacing w:line="276" w:lineRule="auto"/>
        <w:ind w:firstLine="709"/>
      </w:pPr>
    </w:p>
    <w:p w14:paraId="69244344" w14:textId="77777777" w:rsidR="002D0A5A" w:rsidRPr="00BE7A8C" w:rsidRDefault="002D0A5A" w:rsidP="002D0A5A">
      <w:pPr>
        <w:spacing w:line="276" w:lineRule="auto"/>
        <w:ind w:firstLine="709"/>
      </w:pPr>
    </w:p>
    <w:p w14:paraId="2F358835" w14:textId="77777777" w:rsidR="002D0A5A" w:rsidRPr="00BE7A8C" w:rsidRDefault="002D0A5A" w:rsidP="002D0A5A">
      <w:pPr>
        <w:spacing w:line="276" w:lineRule="auto"/>
        <w:jc w:val="center"/>
        <w:rPr>
          <w:caps/>
        </w:rPr>
      </w:pPr>
      <w:r w:rsidRPr="00BE7A8C">
        <w:rPr>
          <w:caps/>
        </w:rPr>
        <w:t>заявление</w:t>
      </w:r>
    </w:p>
    <w:p w14:paraId="33B72070" w14:textId="77777777" w:rsidR="002D0A5A" w:rsidRPr="00BE7A8C" w:rsidRDefault="002D0A5A" w:rsidP="002D0A5A">
      <w:pPr>
        <w:spacing w:line="276" w:lineRule="auto"/>
        <w:ind w:firstLine="709"/>
        <w:jc w:val="center"/>
      </w:pPr>
    </w:p>
    <w:p w14:paraId="13643199" w14:textId="77777777" w:rsidR="002D0A5A" w:rsidRPr="00BE7A8C" w:rsidRDefault="002D0A5A" w:rsidP="002D0A5A">
      <w:pPr>
        <w:spacing w:line="276" w:lineRule="auto"/>
        <w:ind w:firstLine="709"/>
        <w:jc w:val="both"/>
      </w:pPr>
      <w:r w:rsidRPr="00BE7A8C">
        <w:t>Прошу Вас пересмотреть мою работу, ______________________________________</w:t>
      </w:r>
    </w:p>
    <w:p w14:paraId="05CF63F2" w14:textId="77777777" w:rsidR="002D0A5A" w:rsidRPr="00BE7A8C" w:rsidRDefault="002D0A5A" w:rsidP="002D0A5A">
      <w:pPr>
        <w:spacing w:line="276" w:lineRule="auto"/>
        <w:jc w:val="both"/>
        <w:rPr>
          <w:i/>
        </w:rPr>
      </w:pPr>
      <w:r w:rsidRPr="00BE7A8C">
        <w:t xml:space="preserve">(указывается олимпиадное задание), так как я не согласен с выставленными мне баллами. </w:t>
      </w:r>
      <w:r w:rsidRPr="00BE7A8C">
        <w:rPr>
          <w:i/>
        </w:rPr>
        <w:t>Участник Олимпиады далее обосновыв</w:t>
      </w:r>
      <w:r w:rsidRPr="00BE7A8C">
        <w:rPr>
          <w:i/>
        </w:rPr>
        <w:t>а</w:t>
      </w:r>
      <w:r w:rsidRPr="00BE7A8C">
        <w:rPr>
          <w:i/>
        </w:rPr>
        <w:t>ет свое заявление</w:t>
      </w:r>
    </w:p>
    <w:p w14:paraId="0039F896" w14:textId="77777777" w:rsidR="002D0A5A" w:rsidRPr="00BE7A8C" w:rsidRDefault="002D0A5A" w:rsidP="002D0A5A">
      <w:pPr>
        <w:spacing w:line="276" w:lineRule="auto"/>
      </w:pPr>
      <w:r w:rsidRPr="00BE7A8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023269" w14:textId="77777777" w:rsidR="002D0A5A" w:rsidRPr="00BE7A8C" w:rsidRDefault="002D0A5A" w:rsidP="002D0A5A">
      <w:pPr>
        <w:spacing w:line="276" w:lineRule="auto"/>
        <w:ind w:firstLine="567"/>
      </w:pPr>
    </w:p>
    <w:p w14:paraId="2E54CE86" w14:textId="77777777" w:rsidR="002D0A5A" w:rsidRPr="00BE7A8C" w:rsidRDefault="002D0A5A" w:rsidP="002D0A5A">
      <w:pPr>
        <w:spacing w:line="276" w:lineRule="auto"/>
        <w:ind w:firstLine="567"/>
      </w:pPr>
      <w:r w:rsidRPr="00BE7A8C">
        <w:t>Дата ______________</w:t>
      </w:r>
    </w:p>
    <w:p w14:paraId="0683AD85" w14:textId="77777777" w:rsidR="002D0A5A" w:rsidRPr="00BE7A8C" w:rsidRDefault="002D0A5A" w:rsidP="002D0A5A">
      <w:pPr>
        <w:spacing w:line="276" w:lineRule="auto"/>
        <w:ind w:firstLine="567"/>
      </w:pPr>
    </w:p>
    <w:p w14:paraId="04A47BB2" w14:textId="77777777" w:rsidR="002D0A5A" w:rsidRPr="00BE7A8C" w:rsidRDefault="002D0A5A" w:rsidP="002D0A5A">
      <w:pPr>
        <w:spacing w:line="276" w:lineRule="auto"/>
        <w:ind w:firstLine="567"/>
      </w:pPr>
      <w:r w:rsidRPr="00BE7A8C">
        <w:t>Подпись ___________</w:t>
      </w:r>
    </w:p>
    <w:p w14:paraId="352A0DDE" w14:textId="77777777" w:rsidR="002D0A5A" w:rsidRPr="00BE7A8C" w:rsidRDefault="002D0A5A" w:rsidP="002D0A5A">
      <w:pPr>
        <w:spacing w:line="276" w:lineRule="auto"/>
        <w:ind w:firstLine="567"/>
        <w:jc w:val="center"/>
        <w:rPr>
          <w:bCs/>
        </w:rPr>
      </w:pPr>
    </w:p>
    <w:p w14:paraId="2962CBF3" w14:textId="77777777" w:rsidR="002D0A5A" w:rsidRPr="00BE7A8C" w:rsidRDefault="002D0A5A" w:rsidP="002D0A5A">
      <w:pPr>
        <w:spacing w:line="276" w:lineRule="auto"/>
        <w:ind w:firstLine="567"/>
        <w:jc w:val="center"/>
        <w:rPr>
          <w:bCs/>
        </w:rPr>
      </w:pPr>
    </w:p>
    <w:p w14:paraId="4E36FBFF" w14:textId="77777777" w:rsidR="002D0A5A" w:rsidRPr="00BE7A8C" w:rsidRDefault="002D0A5A" w:rsidP="002D0A5A">
      <w:pPr>
        <w:spacing w:line="276" w:lineRule="auto"/>
        <w:ind w:firstLine="567"/>
        <w:jc w:val="center"/>
        <w:rPr>
          <w:bCs/>
        </w:rPr>
      </w:pPr>
    </w:p>
    <w:p w14:paraId="2E6E53DC" w14:textId="77777777" w:rsidR="00943EB8" w:rsidRPr="00BE7A8C" w:rsidRDefault="00943EB8" w:rsidP="009F4191">
      <w:pPr>
        <w:spacing w:line="276" w:lineRule="auto"/>
        <w:ind w:firstLine="567"/>
        <w:jc w:val="center"/>
        <w:rPr>
          <w:b/>
        </w:rPr>
      </w:pPr>
    </w:p>
    <w:p w14:paraId="5993D9D0" w14:textId="77777777" w:rsidR="00943EB8" w:rsidRPr="00BE7A8C" w:rsidRDefault="00943EB8" w:rsidP="009F4191">
      <w:pPr>
        <w:spacing w:line="276" w:lineRule="auto"/>
        <w:ind w:firstLine="567"/>
        <w:jc w:val="right"/>
        <w:rPr>
          <w:b/>
          <w:bCs/>
        </w:rPr>
      </w:pPr>
      <w:r w:rsidRPr="00BE7A8C">
        <w:rPr>
          <w:b/>
          <w:bCs/>
        </w:rPr>
        <w:br w:type="page"/>
      </w:r>
      <w:r w:rsidRPr="00BE7A8C">
        <w:rPr>
          <w:b/>
          <w:bCs/>
        </w:rPr>
        <w:lastRenderedPageBreak/>
        <w:t xml:space="preserve">Приложение </w:t>
      </w:r>
      <w:r w:rsidR="00D53855" w:rsidRPr="00BE7A8C">
        <w:rPr>
          <w:b/>
          <w:bCs/>
        </w:rPr>
        <w:t>5</w:t>
      </w:r>
    </w:p>
    <w:p w14:paraId="1817F7ED" w14:textId="77777777" w:rsidR="002D0A5A" w:rsidRPr="00BE7A8C" w:rsidRDefault="002D0A5A" w:rsidP="002D0A5A">
      <w:pPr>
        <w:spacing w:line="276" w:lineRule="auto"/>
        <w:jc w:val="center"/>
        <w:rPr>
          <w:bCs/>
          <w:sz w:val="20"/>
          <w:szCs w:val="20"/>
        </w:rPr>
      </w:pPr>
    </w:p>
    <w:p w14:paraId="6A8F0022" w14:textId="77777777" w:rsidR="002D0A5A" w:rsidRPr="00BE7A8C" w:rsidRDefault="002D0A5A" w:rsidP="002D0A5A">
      <w:pPr>
        <w:spacing w:line="276" w:lineRule="auto"/>
        <w:jc w:val="center"/>
        <w:rPr>
          <w:b/>
          <w:caps/>
        </w:rPr>
      </w:pPr>
      <w:r w:rsidRPr="00BE7A8C">
        <w:rPr>
          <w:b/>
          <w:caps/>
        </w:rPr>
        <w:t>Протокол №</w:t>
      </w:r>
    </w:p>
    <w:p w14:paraId="0B050BAB" w14:textId="77777777" w:rsidR="002D0A5A" w:rsidRPr="00BE7A8C" w:rsidRDefault="002D0A5A" w:rsidP="002D0A5A">
      <w:pPr>
        <w:pStyle w:val="22"/>
        <w:widowControl w:val="0"/>
        <w:spacing w:after="0" w:line="276" w:lineRule="auto"/>
        <w:jc w:val="center"/>
        <w:rPr>
          <w:b/>
        </w:rPr>
      </w:pPr>
      <w:r w:rsidRPr="00BE7A8C">
        <w:rPr>
          <w:b/>
          <w:bCs/>
        </w:rPr>
        <w:t>заседания апелляционной комиссии по итогам проведения</w:t>
      </w:r>
      <w:r w:rsidRPr="00BE7A8C">
        <w:rPr>
          <w:b/>
        </w:rPr>
        <w:t xml:space="preserve"> апелляции</w:t>
      </w:r>
      <w:r w:rsidRPr="00BE7A8C">
        <w:rPr>
          <w:b/>
        </w:rPr>
        <w:br/>
        <w:t>участника _____________ этапа городской Олимпиады школьников по биол</w:t>
      </w:r>
      <w:r w:rsidRPr="00BE7A8C">
        <w:rPr>
          <w:b/>
        </w:rPr>
        <w:t>о</w:t>
      </w:r>
      <w:r w:rsidRPr="00BE7A8C">
        <w:rPr>
          <w:b/>
        </w:rPr>
        <w:t>гии</w:t>
      </w:r>
    </w:p>
    <w:p w14:paraId="5B9D6780" w14:textId="77777777" w:rsidR="002D0A5A" w:rsidRPr="00BE7A8C" w:rsidRDefault="002D0A5A" w:rsidP="002D0A5A">
      <w:pPr>
        <w:pStyle w:val="31"/>
        <w:spacing w:after="0" w:line="276" w:lineRule="auto"/>
        <w:ind w:left="0"/>
        <w:jc w:val="center"/>
        <w:rPr>
          <w:sz w:val="24"/>
          <w:szCs w:val="24"/>
        </w:rPr>
      </w:pPr>
      <w:r w:rsidRPr="00BE7A8C">
        <w:rPr>
          <w:sz w:val="24"/>
          <w:szCs w:val="24"/>
        </w:rPr>
        <w:t>_____________________________________________________________________________</w:t>
      </w:r>
    </w:p>
    <w:p w14:paraId="4098852C" w14:textId="77777777" w:rsidR="002D0A5A" w:rsidRPr="00BE7A8C" w:rsidRDefault="002D0A5A" w:rsidP="002D0A5A">
      <w:pPr>
        <w:pStyle w:val="31"/>
        <w:spacing w:after="0" w:line="276" w:lineRule="auto"/>
        <w:ind w:left="0"/>
        <w:jc w:val="center"/>
        <w:rPr>
          <w:sz w:val="22"/>
          <w:szCs w:val="22"/>
        </w:rPr>
      </w:pPr>
      <w:r w:rsidRPr="00BE7A8C">
        <w:rPr>
          <w:sz w:val="22"/>
          <w:szCs w:val="22"/>
        </w:rPr>
        <w:t>(Ф.И.О. полностью)</w:t>
      </w:r>
    </w:p>
    <w:p w14:paraId="3639C380" w14:textId="77777777" w:rsidR="002D0A5A" w:rsidRPr="00BE7A8C" w:rsidRDefault="002D0A5A" w:rsidP="002D0A5A">
      <w:pPr>
        <w:spacing w:line="276" w:lineRule="auto"/>
        <w:jc w:val="center"/>
        <w:rPr>
          <w:sz w:val="20"/>
          <w:szCs w:val="20"/>
        </w:rPr>
      </w:pPr>
    </w:p>
    <w:p w14:paraId="610DC929" w14:textId="77777777" w:rsidR="002D0A5A" w:rsidRPr="00BE7A8C" w:rsidRDefault="002D0A5A" w:rsidP="002D0A5A">
      <w:pPr>
        <w:spacing w:line="276" w:lineRule="auto"/>
        <w:ind w:firstLine="709"/>
        <w:jc w:val="both"/>
      </w:pPr>
      <w:r w:rsidRPr="00BE7A8C">
        <w:t>Ученика _______ класса</w:t>
      </w:r>
    </w:p>
    <w:p w14:paraId="68EB048E" w14:textId="77777777" w:rsidR="002D0A5A" w:rsidRPr="00BE7A8C" w:rsidRDefault="002D0A5A" w:rsidP="002D0A5A">
      <w:pPr>
        <w:spacing w:line="276" w:lineRule="auto"/>
        <w:jc w:val="both"/>
      </w:pPr>
      <w:r w:rsidRPr="00BE7A8C">
        <w:t>_____________________________________________________________________________</w:t>
      </w:r>
    </w:p>
    <w:p w14:paraId="1B1AB38C" w14:textId="77777777" w:rsidR="002D0A5A" w:rsidRPr="00BE7A8C" w:rsidRDefault="002D0A5A" w:rsidP="002D0A5A">
      <w:pPr>
        <w:spacing w:line="276" w:lineRule="auto"/>
        <w:jc w:val="center"/>
        <w:rPr>
          <w:sz w:val="22"/>
          <w:szCs w:val="22"/>
        </w:rPr>
      </w:pPr>
      <w:r w:rsidRPr="00BE7A8C">
        <w:rPr>
          <w:sz w:val="22"/>
          <w:szCs w:val="22"/>
        </w:rPr>
        <w:t>(полное название образовательного учреждения)</w:t>
      </w:r>
    </w:p>
    <w:p w14:paraId="6A66D447" w14:textId="77777777" w:rsidR="002D0A5A" w:rsidRPr="00BE7A8C" w:rsidRDefault="002D0A5A" w:rsidP="002D0A5A">
      <w:pPr>
        <w:pStyle w:val="22"/>
        <w:widowControl w:val="0"/>
        <w:spacing w:after="0" w:line="276" w:lineRule="auto"/>
        <w:ind w:firstLine="709"/>
        <w:rPr>
          <w:bCs/>
        </w:rPr>
      </w:pPr>
    </w:p>
    <w:p w14:paraId="05EAA082" w14:textId="77777777" w:rsidR="002D0A5A" w:rsidRPr="00BE7A8C" w:rsidRDefault="002D0A5A" w:rsidP="002D0A5A">
      <w:pPr>
        <w:pStyle w:val="22"/>
        <w:widowControl w:val="0"/>
        <w:spacing w:after="0" w:line="276" w:lineRule="auto"/>
        <w:ind w:firstLine="709"/>
        <w:rPr>
          <w:bCs/>
        </w:rPr>
      </w:pPr>
      <w:r w:rsidRPr="00BE7A8C">
        <w:rPr>
          <w:bCs/>
        </w:rPr>
        <w:t>Место проведения</w:t>
      </w:r>
    </w:p>
    <w:p w14:paraId="151C403E" w14:textId="77777777" w:rsidR="002D0A5A" w:rsidRPr="00BE7A8C" w:rsidRDefault="002D0A5A" w:rsidP="002D0A5A">
      <w:pPr>
        <w:pStyle w:val="22"/>
        <w:widowControl w:val="0"/>
        <w:spacing w:after="0" w:line="276" w:lineRule="auto"/>
        <w:rPr>
          <w:bCs/>
        </w:rPr>
      </w:pPr>
      <w:r w:rsidRPr="00BE7A8C">
        <w:rPr>
          <w:bCs/>
        </w:rPr>
        <w:t>_____________________________________________________________________________</w:t>
      </w:r>
    </w:p>
    <w:p w14:paraId="77D95A05" w14:textId="77777777" w:rsidR="002D0A5A" w:rsidRPr="00BE7A8C" w:rsidRDefault="002D0A5A" w:rsidP="002D0A5A">
      <w:pPr>
        <w:pStyle w:val="22"/>
        <w:widowControl w:val="0"/>
        <w:spacing w:after="0" w:line="276" w:lineRule="auto"/>
        <w:jc w:val="center"/>
        <w:rPr>
          <w:bCs/>
          <w:sz w:val="22"/>
          <w:szCs w:val="22"/>
        </w:rPr>
      </w:pPr>
      <w:r w:rsidRPr="00BE7A8C">
        <w:rPr>
          <w:bCs/>
          <w:sz w:val="22"/>
          <w:szCs w:val="22"/>
        </w:rPr>
        <w:t>(субъект федерации, город)</w:t>
      </w:r>
    </w:p>
    <w:p w14:paraId="685F674D" w14:textId="77777777" w:rsidR="002D0A5A" w:rsidRPr="00BE7A8C" w:rsidRDefault="002D0A5A" w:rsidP="002D0A5A">
      <w:pPr>
        <w:pStyle w:val="22"/>
        <w:widowControl w:val="0"/>
        <w:spacing w:after="0" w:line="276" w:lineRule="auto"/>
        <w:ind w:firstLine="709"/>
      </w:pPr>
      <w:r w:rsidRPr="00BE7A8C">
        <w:t>Дата и время</w:t>
      </w:r>
    </w:p>
    <w:p w14:paraId="2F0AEDFC" w14:textId="77777777" w:rsidR="002D0A5A" w:rsidRPr="00BE7A8C" w:rsidRDefault="002D0A5A" w:rsidP="002D0A5A">
      <w:pPr>
        <w:pStyle w:val="22"/>
        <w:widowControl w:val="0"/>
        <w:spacing w:after="0" w:line="276" w:lineRule="auto"/>
        <w:jc w:val="both"/>
        <w:rPr>
          <w:bCs/>
        </w:rPr>
      </w:pPr>
      <w:r w:rsidRPr="00BE7A8C">
        <w:rPr>
          <w:bCs/>
        </w:rPr>
        <w:t>_____________________________________________________________________________</w:t>
      </w:r>
    </w:p>
    <w:p w14:paraId="51589D6F" w14:textId="77777777" w:rsidR="002D0A5A" w:rsidRPr="00BE7A8C" w:rsidRDefault="002D0A5A" w:rsidP="002D0A5A">
      <w:pPr>
        <w:pStyle w:val="22"/>
        <w:widowControl w:val="0"/>
        <w:spacing w:after="0" w:line="276" w:lineRule="auto"/>
        <w:ind w:firstLine="709"/>
        <w:rPr>
          <w:bCs/>
        </w:rPr>
      </w:pPr>
    </w:p>
    <w:p w14:paraId="4F9C90B4" w14:textId="77777777" w:rsidR="002D0A5A" w:rsidRPr="00BE7A8C" w:rsidRDefault="002D0A5A" w:rsidP="002D0A5A">
      <w:pPr>
        <w:pStyle w:val="22"/>
        <w:widowControl w:val="0"/>
        <w:spacing w:after="0" w:line="276" w:lineRule="auto"/>
        <w:ind w:firstLine="709"/>
        <w:rPr>
          <w:bCs/>
        </w:rPr>
      </w:pPr>
      <w:r w:rsidRPr="00BE7A8C">
        <w:rPr>
          <w:bCs/>
        </w:rPr>
        <w:t>Присутствуют:</w:t>
      </w:r>
    </w:p>
    <w:p w14:paraId="44681A03" w14:textId="77777777" w:rsidR="002D0A5A" w:rsidRPr="00BE7A8C" w:rsidRDefault="002D0A5A" w:rsidP="002D0A5A">
      <w:pPr>
        <w:pStyle w:val="22"/>
        <w:widowControl w:val="0"/>
        <w:spacing w:after="0" w:line="276" w:lineRule="auto"/>
        <w:ind w:firstLine="709"/>
        <w:rPr>
          <w:bCs/>
        </w:rPr>
      </w:pPr>
      <w:r w:rsidRPr="00BE7A8C">
        <w:rPr>
          <w:bCs/>
        </w:rPr>
        <w:t>члены апелляционной комиссии</w:t>
      </w:r>
      <w:r w:rsidRPr="00BE7A8C">
        <w:t>: (указываются</w:t>
      </w:r>
      <w:r w:rsidRPr="00BE7A8C">
        <w:rPr>
          <w:bCs/>
        </w:rPr>
        <w:t xml:space="preserve"> Ф.И.О. полностью).</w:t>
      </w:r>
    </w:p>
    <w:p w14:paraId="68BAD003" w14:textId="77777777" w:rsidR="002D0A5A" w:rsidRPr="00BE7A8C" w:rsidRDefault="002D0A5A" w:rsidP="002D0A5A">
      <w:pPr>
        <w:pStyle w:val="22"/>
        <w:widowControl w:val="0"/>
        <w:spacing w:after="0" w:line="276" w:lineRule="auto"/>
        <w:ind w:firstLine="709"/>
        <w:rPr>
          <w:bCs/>
        </w:rPr>
      </w:pPr>
      <w:r w:rsidRPr="00BE7A8C">
        <w:rPr>
          <w:bCs/>
        </w:rPr>
        <w:t>члены жюри</w:t>
      </w:r>
      <w:r w:rsidRPr="00BE7A8C">
        <w:t xml:space="preserve">: (указываются </w:t>
      </w:r>
      <w:r w:rsidRPr="00BE7A8C">
        <w:rPr>
          <w:bCs/>
        </w:rPr>
        <w:t>Ф.И.О. полностью).</w:t>
      </w:r>
    </w:p>
    <w:p w14:paraId="61CAE4A5" w14:textId="77777777" w:rsidR="002D0A5A" w:rsidRPr="00BE7A8C" w:rsidRDefault="002D0A5A" w:rsidP="002D0A5A">
      <w:pPr>
        <w:pStyle w:val="22"/>
        <w:widowControl w:val="0"/>
        <w:spacing w:after="0" w:line="276" w:lineRule="auto"/>
        <w:ind w:firstLine="709"/>
        <w:rPr>
          <w:bCs/>
        </w:rPr>
      </w:pPr>
    </w:p>
    <w:p w14:paraId="3FB27AD0" w14:textId="77777777" w:rsidR="002D0A5A" w:rsidRPr="00BE7A8C" w:rsidRDefault="002D0A5A" w:rsidP="002D0A5A">
      <w:pPr>
        <w:spacing w:line="276" w:lineRule="auto"/>
        <w:ind w:firstLine="709"/>
        <w:jc w:val="both"/>
      </w:pPr>
      <w:r w:rsidRPr="00BE7A8C">
        <w:t>Краткая запись разъяснений членов жюри (по сути апелл</w:t>
      </w:r>
      <w:r w:rsidRPr="00BE7A8C">
        <w:t>я</w:t>
      </w:r>
      <w:r w:rsidRPr="00BE7A8C">
        <w:t>ции) _________________</w:t>
      </w:r>
    </w:p>
    <w:p w14:paraId="3D1E547B" w14:textId="77777777" w:rsidR="002D0A5A" w:rsidRPr="00BE7A8C" w:rsidRDefault="002D0A5A" w:rsidP="002D0A5A">
      <w:pPr>
        <w:spacing w:line="276" w:lineRule="auto"/>
        <w:jc w:val="both"/>
      </w:pPr>
      <w:r w:rsidRPr="00BE7A8C">
        <w:t>_____________________________________________________________________________</w:t>
      </w:r>
    </w:p>
    <w:p w14:paraId="4F9BC122" w14:textId="77777777" w:rsidR="002D0A5A" w:rsidRPr="00BE7A8C" w:rsidRDefault="002D0A5A" w:rsidP="002D0A5A">
      <w:pPr>
        <w:spacing w:line="276" w:lineRule="auto"/>
        <w:jc w:val="both"/>
      </w:pPr>
      <w:r w:rsidRPr="00BE7A8C">
        <w:t>_____________________________________________________________________________</w:t>
      </w:r>
    </w:p>
    <w:p w14:paraId="254D1603" w14:textId="77777777" w:rsidR="002D0A5A" w:rsidRPr="00BE7A8C" w:rsidRDefault="002D0A5A" w:rsidP="002D0A5A">
      <w:pPr>
        <w:spacing w:line="276" w:lineRule="auto"/>
        <w:ind w:firstLine="709"/>
        <w:jc w:val="both"/>
      </w:pPr>
    </w:p>
    <w:p w14:paraId="195230B5" w14:textId="77777777" w:rsidR="002D0A5A" w:rsidRPr="00BE7A8C" w:rsidRDefault="002D0A5A" w:rsidP="002D0A5A">
      <w:pPr>
        <w:spacing w:line="276" w:lineRule="auto"/>
        <w:ind w:firstLine="709"/>
        <w:jc w:val="both"/>
      </w:pPr>
      <w:r w:rsidRPr="00BE7A8C">
        <w:t>Результат апелляции:</w:t>
      </w:r>
    </w:p>
    <w:p w14:paraId="01234B67" w14:textId="77777777" w:rsidR="002D0A5A" w:rsidRPr="00BE7A8C" w:rsidRDefault="002D0A5A" w:rsidP="002D0A5A">
      <w:pPr>
        <w:numPr>
          <w:ilvl w:val="0"/>
          <w:numId w:val="11"/>
        </w:numPr>
        <w:spacing w:line="276" w:lineRule="auto"/>
        <w:ind w:left="0" w:firstLine="709"/>
        <w:jc w:val="both"/>
      </w:pPr>
      <w:r w:rsidRPr="00BE7A8C">
        <w:t>оценка, выставленная участнику Олимпиады, оставлена без изменения;</w:t>
      </w:r>
    </w:p>
    <w:p w14:paraId="42105202" w14:textId="77777777" w:rsidR="002D0A5A" w:rsidRPr="00BE7A8C" w:rsidRDefault="002D0A5A" w:rsidP="002D0A5A">
      <w:pPr>
        <w:numPr>
          <w:ilvl w:val="0"/>
          <w:numId w:val="11"/>
        </w:numPr>
        <w:spacing w:line="276" w:lineRule="auto"/>
        <w:ind w:left="0" w:firstLine="709"/>
        <w:jc w:val="both"/>
      </w:pPr>
      <w:r w:rsidRPr="00BE7A8C">
        <w:t xml:space="preserve"> оценка, выставленная участнику Олимпиады, изменена на _______________;</w:t>
      </w:r>
    </w:p>
    <w:p w14:paraId="0726FB49" w14:textId="77777777" w:rsidR="002D0A5A" w:rsidRPr="00BE7A8C" w:rsidRDefault="002D0A5A" w:rsidP="002D0A5A">
      <w:pPr>
        <w:spacing w:line="276" w:lineRule="auto"/>
        <w:ind w:firstLine="709"/>
        <w:jc w:val="both"/>
        <w:rPr>
          <w:sz w:val="20"/>
          <w:szCs w:val="20"/>
        </w:rPr>
      </w:pPr>
    </w:p>
    <w:p w14:paraId="7D82D551" w14:textId="77777777" w:rsidR="002D0A5A" w:rsidRPr="00BE7A8C" w:rsidRDefault="002D0A5A" w:rsidP="002D0A5A">
      <w:pPr>
        <w:spacing w:line="276" w:lineRule="auto"/>
        <w:ind w:firstLine="709"/>
        <w:jc w:val="both"/>
      </w:pPr>
      <w:r w:rsidRPr="00BE7A8C">
        <w:t>С результатом апелляции согласен (не согласен) _____________________________</w:t>
      </w:r>
    </w:p>
    <w:p w14:paraId="1F3E6E4D" w14:textId="77777777" w:rsidR="002D0A5A" w:rsidRPr="00BE7A8C" w:rsidRDefault="002D0A5A" w:rsidP="002D0A5A">
      <w:pPr>
        <w:spacing w:line="276" w:lineRule="auto"/>
        <w:ind w:left="6371" w:firstLine="1"/>
        <w:jc w:val="both"/>
        <w:rPr>
          <w:sz w:val="22"/>
          <w:szCs w:val="22"/>
        </w:rPr>
      </w:pPr>
      <w:r w:rsidRPr="00BE7A8C">
        <w:rPr>
          <w:sz w:val="22"/>
          <w:szCs w:val="22"/>
        </w:rPr>
        <w:t xml:space="preserve">      подпись заявителя</w:t>
      </w:r>
    </w:p>
    <w:p w14:paraId="391A4CC6" w14:textId="77777777" w:rsidR="002D0A5A" w:rsidRPr="00BE7A8C" w:rsidRDefault="002D0A5A" w:rsidP="009F4191">
      <w:pPr>
        <w:spacing w:line="276" w:lineRule="auto"/>
        <w:ind w:firstLine="567"/>
        <w:rPr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61"/>
        <w:gridCol w:w="709"/>
        <w:gridCol w:w="4501"/>
      </w:tblGrid>
      <w:tr w:rsidR="002D0A5A" w:rsidRPr="00BE7A8C" w14:paraId="3E27A836" w14:textId="77777777">
        <w:trPr>
          <w:jc w:val="center"/>
        </w:trPr>
        <w:tc>
          <w:tcPr>
            <w:tcW w:w="9571" w:type="dxa"/>
            <w:gridSpan w:val="3"/>
            <w:shd w:val="clear" w:color="auto" w:fill="auto"/>
            <w:vAlign w:val="center"/>
          </w:tcPr>
          <w:p w14:paraId="410028BD" w14:textId="77777777" w:rsidR="002D0A5A" w:rsidRPr="00BE7A8C" w:rsidRDefault="002D0A5A">
            <w:pPr>
              <w:spacing w:line="276" w:lineRule="auto"/>
              <w:jc w:val="center"/>
              <w:rPr>
                <w:bCs/>
              </w:rPr>
            </w:pPr>
            <w:r w:rsidRPr="00BE7A8C">
              <w:rPr>
                <w:b/>
                <w:bCs/>
              </w:rPr>
              <w:t>Председатель апелляционной комиссии</w:t>
            </w:r>
          </w:p>
        </w:tc>
      </w:tr>
      <w:tr w:rsidR="002D0A5A" w:rsidRPr="00BE7A8C" w14:paraId="695432AE" w14:textId="77777777">
        <w:trPr>
          <w:jc w:val="center"/>
        </w:trPr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6CF962" w14:textId="77777777" w:rsidR="002D0A5A" w:rsidRPr="00BE7A8C" w:rsidRDefault="002D0A5A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9A7EF4D" w14:textId="77777777" w:rsidR="002D0A5A" w:rsidRPr="00BE7A8C" w:rsidRDefault="002D0A5A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45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460D9" w14:textId="77777777" w:rsidR="002D0A5A" w:rsidRPr="00BE7A8C" w:rsidRDefault="002D0A5A">
            <w:pPr>
              <w:spacing w:line="276" w:lineRule="auto"/>
              <w:jc w:val="center"/>
              <w:rPr>
                <w:bCs/>
              </w:rPr>
            </w:pPr>
          </w:p>
        </w:tc>
      </w:tr>
      <w:tr w:rsidR="002D0A5A" w:rsidRPr="00BE7A8C" w14:paraId="2A4C1215" w14:textId="77777777">
        <w:trPr>
          <w:jc w:val="center"/>
        </w:trPr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2932D9" w14:textId="77777777" w:rsidR="002D0A5A" w:rsidRPr="00BE7A8C" w:rsidRDefault="002D0A5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BE7A8C">
              <w:rPr>
                <w:sz w:val="22"/>
                <w:szCs w:val="22"/>
              </w:rPr>
              <w:t>Ф.И.О.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908F6A" w14:textId="77777777" w:rsidR="002D0A5A" w:rsidRPr="00BE7A8C" w:rsidRDefault="002D0A5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DAB484" w14:textId="77777777" w:rsidR="002D0A5A" w:rsidRPr="00BE7A8C" w:rsidRDefault="002D0A5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BE7A8C">
              <w:rPr>
                <w:sz w:val="22"/>
                <w:szCs w:val="22"/>
              </w:rPr>
              <w:t>Подпись</w:t>
            </w:r>
          </w:p>
        </w:tc>
      </w:tr>
      <w:tr w:rsidR="002D0A5A" w:rsidRPr="00BE7A8C" w14:paraId="1A5CCE55" w14:textId="77777777">
        <w:trPr>
          <w:jc w:val="center"/>
        </w:trPr>
        <w:tc>
          <w:tcPr>
            <w:tcW w:w="9571" w:type="dxa"/>
            <w:gridSpan w:val="3"/>
            <w:shd w:val="clear" w:color="auto" w:fill="auto"/>
            <w:vAlign w:val="center"/>
          </w:tcPr>
          <w:p w14:paraId="435E7935" w14:textId="77777777" w:rsidR="002D0A5A" w:rsidRPr="00BE7A8C" w:rsidRDefault="002D0A5A">
            <w:pPr>
              <w:spacing w:line="276" w:lineRule="auto"/>
              <w:jc w:val="center"/>
              <w:rPr>
                <w:bCs/>
              </w:rPr>
            </w:pPr>
            <w:r w:rsidRPr="00BE7A8C">
              <w:rPr>
                <w:b/>
                <w:bCs/>
              </w:rPr>
              <w:t>Секретарь апелляционной комиссии</w:t>
            </w:r>
          </w:p>
        </w:tc>
      </w:tr>
      <w:tr w:rsidR="002D0A5A" w:rsidRPr="00BE7A8C" w14:paraId="31B98246" w14:textId="77777777">
        <w:trPr>
          <w:jc w:val="center"/>
        </w:trPr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6451D1" w14:textId="77777777" w:rsidR="002D0A5A" w:rsidRPr="00BE7A8C" w:rsidRDefault="002D0A5A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4A3AEF2" w14:textId="77777777" w:rsidR="002D0A5A" w:rsidRPr="00BE7A8C" w:rsidRDefault="002D0A5A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45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7B42AC" w14:textId="77777777" w:rsidR="002D0A5A" w:rsidRPr="00BE7A8C" w:rsidRDefault="002D0A5A">
            <w:pPr>
              <w:spacing w:line="276" w:lineRule="auto"/>
              <w:jc w:val="center"/>
              <w:rPr>
                <w:bCs/>
              </w:rPr>
            </w:pPr>
          </w:p>
        </w:tc>
      </w:tr>
      <w:tr w:rsidR="002D0A5A" w:rsidRPr="00BE7A8C" w14:paraId="5224A403" w14:textId="77777777">
        <w:trPr>
          <w:jc w:val="center"/>
        </w:trPr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C77D57" w14:textId="77777777" w:rsidR="002D0A5A" w:rsidRPr="00BE7A8C" w:rsidRDefault="002D0A5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BE7A8C">
              <w:rPr>
                <w:sz w:val="22"/>
                <w:szCs w:val="22"/>
              </w:rPr>
              <w:t>Ф.И.О.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203823" w14:textId="77777777" w:rsidR="002D0A5A" w:rsidRPr="00BE7A8C" w:rsidRDefault="002D0A5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168622" w14:textId="77777777" w:rsidR="002D0A5A" w:rsidRPr="00BE7A8C" w:rsidRDefault="002D0A5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BE7A8C">
              <w:rPr>
                <w:sz w:val="22"/>
                <w:szCs w:val="22"/>
              </w:rPr>
              <w:t>Подпись</w:t>
            </w:r>
          </w:p>
        </w:tc>
      </w:tr>
      <w:tr w:rsidR="002D0A5A" w:rsidRPr="00BE7A8C" w14:paraId="507098C5" w14:textId="77777777">
        <w:trPr>
          <w:jc w:val="center"/>
        </w:trPr>
        <w:tc>
          <w:tcPr>
            <w:tcW w:w="9571" w:type="dxa"/>
            <w:gridSpan w:val="3"/>
            <w:shd w:val="clear" w:color="auto" w:fill="auto"/>
            <w:vAlign w:val="center"/>
          </w:tcPr>
          <w:p w14:paraId="62B4E2E0" w14:textId="77777777" w:rsidR="002D0A5A" w:rsidRPr="00BE7A8C" w:rsidRDefault="002D0A5A">
            <w:pPr>
              <w:spacing w:line="276" w:lineRule="auto"/>
              <w:jc w:val="center"/>
            </w:pPr>
            <w:r w:rsidRPr="00BE7A8C">
              <w:rPr>
                <w:b/>
                <w:bCs/>
              </w:rPr>
              <w:t>Члены Жюри</w:t>
            </w:r>
          </w:p>
        </w:tc>
      </w:tr>
      <w:tr w:rsidR="002D0A5A" w:rsidRPr="00BE7A8C" w14:paraId="3E25C4FC" w14:textId="77777777">
        <w:trPr>
          <w:jc w:val="center"/>
        </w:trPr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A19EE7" w14:textId="77777777" w:rsidR="002D0A5A" w:rsidRPr="00BE7A8C" w:rsidRDefault="002D0A5A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559B584" w14:textId="77777777" w:rsidR="002D0A5A" w:rsidRPr="00BE7A8C" w:rsidRDefault="002D0A5A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45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95929A" w14:textId="77777777" w:rsidR="002D0A5A" w:rsidRPr="00BE7A8C" w:rsidRDefault="002D0A5A">
            <w:pPr>
              <w:spacing w:line="276" w:lineRule="auto"/>
              <w:jc w:val="center"/>
              <w:rPr>
                <w:bCs/>
              </w:rPr>
            </w:pPr>
          </w:p>
        </w:tc>
      </w:tr>
      <w:tr w:rsidR="002D0A5A" w:rsidRPr="00BE7A8C" w14:paraId="4BAB149E" w14:textId="77777777">
        <w:trPr>
          <w:jc w:val="center"/>
        </w:trPr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02C360" w14:textId="77777777" w:rsidR="002D0A5A" w:rsidRPr="00BE7A8C" w:rsidRDefault="002D0A5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BE7A8C">
              <w:rPr>
                <w:sz w:val="22"/>
                <w:szCs w:val="22"/>
              </w:rPr>
              <w:t>Ф.И.О.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0E0CD2" w14:textId="77777777" w:rsidR="002D0A5A" w:rsidRPr="00BE7A8C" w:rsidRDefault="002D0A5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0EB10D" w14:textId="77777777" w:rsidR="002D0A5A" w:rsidRPr="00BE7A8C" w:rsidRDefault="002D0A5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BE7A8C">
              <w:rPr>
                <w:sz w:val="22"/>
                <w:szCs w:val="22"/>
              </w:rPr>
              <w:t>Подпись</w:t>
            </w:r>
          </w:p>
        </w:tc>
      </w:tr>
      <w:tr w:rsidR="002D0A5A" w:rsidRPr="00BE7A8C" w14:paraId="02D876C8" w14:textId="77777777">
        <w:trPr>
          <w:jc w:val="center"/>
        </w:trPr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42C384" w14:textId="77777777" w:rsidR="002D0A5A" w:rsidRPr="00BE7A8C" w:rsidRDefault="002D0A5A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553A228" w14:textId="77777777" w:rsidR="002D0A5A" w:rsidRPr="00BE7A8C" w:rsidRDefault="002D0A5A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45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808E1A" w14:textId="77777777" w:rsidR="002D0A5A" w:rsidRPr="00BE7A8C" w:rsidRDefault="002D0A5A">
            <w:pPr>
              <w:spacing w:line="276" w:lineRule="auto"/>
              <w:jc w:val="center"/>
              <w:rPr>
                <w:bCs/>
              </w:rPr>
            </w:pPr>
          </w:p>
        </w:tc>
      </w:tr>
      <w:tr w:rsidR="002D0A5A" w:rsidRPr="00BE7A8C" w14:paraId="3FC574F0" w14:textId="77777777">
        <w:trPr>
          <w:jc w:val="center"/>
        </w:trPr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518988" w14:textId="77777777" w:rsidR="002D0A5A" w:rsidRPr="00BE7A8C" w:rsidRDefault="002D0A5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BE7A8C">
              <w:rPr>
                <w:sz w:val="22"/>
                <w:szCs w:val="22"/>
              </w:rPr>
              <w:t>Ф.И.О.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160D0F" w14:textId="77777777" w:rsidR="002D0A5A" w:rsidRPr="00BE7A8C" w:rsidRDefault="002D0A5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FFE373" w14:textId="77777777" w:rsidR="002D0A5A" w:rsidRPr="00BE7A8C" w:rsidRDefault="002D0A5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BE7A8C">
              <w:rPr>
                <w:sz w:val="22"/>
                <w:szCs w:val="22"/>
              </w:rPr>
              <w:t>Подпись</w:t>
            </w:r>
          </w:p>
        </w:tc>
      </w:tr>
      <w:tr w:rsidR="002D0A5A" w:rsidRPr="00BE7A8C" w14:paraId="3065D517" w14:textId="77777777">
        <w:trPr>
          <w:jc w:val="center"/>
        </w:trPr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403F1" w14:textId="77777777" w:rsidR="002D0A5A" w:rsidRPr="00BE7A8C" w:rsidRDefault="002D0A5A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1B7E57B" w14:textId="77777777" w:rsidR="002D0A5A" w:rsidRPr="00BE7A8C" w:rsidRDefault="002D0A5A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45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6A9D" w14:textId="77777777" w:rsidR="002D0A5A" w:rsidRPr="00BE7A8C" w:rsidRDefault="002D0A5A">
            <w:pPr>
              <w:spacing w:line="276" w:lineRule="auto"/>
              <w:jc w:val="center"/>
              <w:rPr>
                <w:bCs/>
              </w:rPr>
            </w:pPr>
          </w:p>
        </w:tc>
      </w:tr>
      <w:tr w:rsidR="002D0A5A" w:rsidRPr="00BE7A8C" w14:paraId="2A2FDBAE" w14:textId="77777777">
        <w:trPr>
          <w:jc w:val="center"/>
        </w:trPr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AC94D8" w14:textId="77777777" w:rsidR="002D0A5A" w:rsidRPr="00BE7A8C" w:rsidRDefault="002D0A5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BE7A8C">
              <w:rPr>
                <w:sz w:val="22"/>
                <w:szCs w:val="22"/>
              </w:rPr>
              <w:t>Ф.И.О.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D6F2DD" w14:textId="77777777" w:rsidR="002D0A5A" w:rsidRPr="00BE7A8C" w:rsidRDefault="002D0A5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3004AC" w14:textId="77777777" w:rsidR="002D0A5A" w:rsidRPr="00BE7A8C" w:rsidRDefault="002D0A5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BE7A8C">
              <w:rPr>
                <w:sz w:val="22"/>
                <w:szCs w:val="22"/>
              </w:rPr>
              <w:t>Подпись</w:t>
            </w:r>
          </w:p>
        </w:tc>
      </w:tr>
    </w:tbl>
    <w:p w14:paraId="090B6799" w14:textId="77777777" w:rsidR="00425A63" w:rsidRPr="00BE7A8C" w:rsidRDefault="00425A63" w:rsidP="002D0A5A">
      <w:pPr>
        <w:spacing w:line="276" w:lineRule="auto"/>
        <w:ind w:firstLine="567"/>
        <w:rPr>
          <w:sz w:val="20"/>
          <w:szCs w:val="20"/>
        </w:rPr>
      </w:pPr>
    </w:p>
    <w:sectPr w:rsidR="00425A63" w:rsidRPr="00BE7A8C" w:rsidSect="00597C67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F596C" w14:textId="77777777" w:rsidR="001772A9" w:rsidRDefault="001772A9">
      <w:r>
        <w:separator/>
      </w:r>
    </w:p>
  </w:endnote>
  <w:endnote w:type="continuationSeparator" w:id="0">
    <w:p w14:paraId="0AEF0998" w14:textId="77777777" w:rsidR="001772A9" w:rsidRDefault="00177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DD4ED" w14:textId="77777777" w:rsidR="00101048" w:rsidRDefault="00101048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E5A28">
      <w:rPr>
        <w:noProof/>
      </w:rPr>
      <w:t>3</w:t>
    </w:r>
    <w:r>
      <w:fldChar w:fldCharType="end"/>
    </w:r>
  </w:p>
  <w:p w14:paraId="162E2F23" w14:textId="77777777" w:rsidR="00101048" w:rsidRDefault="00101048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3DC15" w14:textId="77777777" w:rsidR="001772A9" w:rsidRDefault="001772A9">
      <w:r>
        <w:separator/>
      </w:r>
    </w:p>
  </w:footnote>
  <w:footnote w:type="continuationSeparator" w:id="0">
    <w:p w14:paraId="0A7A3BB4" w14:textId="77777777" w:rsidR="001772A9" w:rsidRDefault="00177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F20E0"/>
    <w:multiLevelType w:val="hybridMultilevel"/>
    <w:tmpl w:val="D1089E9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 w15:restartNumberingAfterBreak="0">
    <w:nsid w:val="0B667494"/>
    <w:multiLevelType w:val="multilevel"/>
    <w:tmpl w:val="D5140646"/>
    <w:lvl w:ilvl="0">
      <w:start w:val="1"/>
      <w:numFmt w:val="bullet"/>
      <w:lvlText w:val=""/>
      <w:lvlJc w:val="left"/>
      <w:pPr>
        <w:tabs>
          <w:tab w:val="num" w:pos="397"/>
        </w:tabs>
        <w:ind w:left="284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65562"/>
    <w:multiLevelType w:val="multilevel"/>
    <w:tmpl w:val="9C44618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18065C65"/>
    <w:multiLevelType w:val="hybridMultilevel"/>
    <w:tmpl w:val="CA248604"/>
    <w:lvl w:ilvl="0" w:tplc="5344D692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B3230"/>
    <w:multiLevelType w:val="singleLevel"/>
    <w:tmpl w:val="B53434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C063C02"/>
    <w:multiLevelType w:val="hybridMultilevel"/>
    <w:tmpl w:val="D5140646"/>
    <w:lvl w:ilvl="0" w:tplc="3C7268CE">
      <w:start w:val="1"/>
      <w:numFmt w:val="bullet"/>
      <w:lvlText w:val=""/>
      <w:lvlJc w:val="left"/>
      <w:pPr>
        <w:tabs>
          <w:tab w:val="num" w:pos="397"/>
        </w:tabs>
        <w:ind w:left="284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D4FE5"/>
    <w:multiLevelType w:val="hybridMultilevel"/>
    <w:tmpl w:val="82B85B06"/>
    <w:lvl w:ilvl="0" w:tplc="C6CC0B04">
      <w:start w:val="1"/>
      <w:numFmt w:val="bullet"/>
      <w:lvlText w:val=""/>
      <w:lvlJc w:val="left"/>
      <w:pPr>
        <w:tabs>
          <w:tab w:val="num" w:pos="1184"/>
        </w:tabs>
        <w:ind w:left="1184" w:hanging="360"/>
      </w:pPr>
      <w:rPr>
        <w:rFonts w:ascii="Symbol" w:hAnsi="Symbol" w:hint="default"/>
        <w:sz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7F320A"/>
    <w:multiLevelType w:val="hybridMultilevel"/>
    <w:tmpl w:val="C9045132"/>
    <w:lvl w:ilvl="0" w:tplc="C6CC0B04">
      <w:start w:val="1"/>
      <w:numFmt w:val="bullet"/>
      <w:lvlText w:val=""/>
      <w:lvlJc w:val="left"/>
      <w:pPr>
        <w:tabs>
          <w:tab w:val="num" w:pos="1184"/>
        </w:tabs>
        <w:ind w:left="1184" w:hanging="360"/>
      </w:pPr>
      <w:rPr>
        <w:rFonts w:ascii="Symbol" w:hAnsi="Symbol" w:hint="default"/>
        <w:sz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1F3522"/>
    <w:multiLevelType w:val="hybridMultilevel"/>
    <w:tmpl w:val="1096A4A0"/>
    <w:lvl w:ilvl="0" w:tplc="92CAF696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F583A1A"/>
    <w:multiLevelType w:val="hybridMultilevel"/>
    <w:tmpl w:val="64A688DA"/>
    <w:lvl w:ilvl="0" w:tplc="C6CC0B04">
      <w:start w:val="1"/>
      <w:numFmt w:val="bullet"/>
      <w:lvlText w:val=""/>
      <w:lvlJc w:val="left"/>
      <w:pPr>
        <w:tabs>
          <w:tab w:val="num" w:pos="824"/>
        </w:tabs>
        <w:ind w:left="824" w:hanging="360"/>
      </w:pPr>
      <w:rPr>
        <w:rFonts w:ascii="Symbol" w:hAnsi="Symbol" w:hint="default"/>
        <w:sz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6C4DE4"/>
    <w:multiLevelType w:val="hybridMultilevel"/>
    <w:tmpl w:val="E0C8F156"/>
    <w:lvl w:ilvl="0" w:tplc="983EF028">
      <w:start w:val="3"/>
      <w:numFmt w:val="decimal"/>
      <w:lvlText w:val="5.1.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E1513F"/>
    <w:multiLevelType w:val="hybridMultilevel"/>
    <w:tmpl w:val="A270172C"/>
    <w:lvl w:ilvl="0" w:tplc="04190001">
      <w:start w:val="1"/>
      <w:numFmt w:val="bullet"/>
      <w:lvlText w:val=""/>
      <w:lvlJc w:val="left"/>
      <w:pPr>
        <w:tabs>
          <w:tab w:val="num" w:pos="1270"/>
        </w:tabs>
        <w:ind w:left="12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12" w15:restartNumberingAfterBreak="0">
    <w:nsid w:val="65A36770"/>
    <w:multiLevelType w:val="hybridMultilevel"/>
    <w:tmpl w:val="FF52AAD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 w15:restartNumberingAfterBreak="0">
    <w:nsid w:val="68C22A9B"/>
    <w:multiLevelType w:val="multilevel"/>
    <w:tmpl w:val="7E48FFB0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4" w15:restartNumberingAfterBreak="0">
    <w:nsid w:val="6E0B7A82"/>
    <w:multiLevelType w:val="hybridMultilevel"/>
    <w:tmpl w:val="528C21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6F706D"/>
    <w:multiLevelType w:val="multilevel"/>
    <w:tmpl w:val="0FC43D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1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7" w15:restartNumberingAfterBreak="0">
    <w:nsid w:val="72462C2E"/>
    <w:multiLevelType w:val="hybridMultilevel"/>
    <w:tmpl w:val="3C20EFD4"/>
    <w:lvl w:ilvl="0" w:tplc="3C7268CE">
      <w:start w:val="1"/>
      <w:numFmt w:val="bullet"/>
      <w:lvlText w:val=""/>
      <w:lvlJc w:val="left"/>
      <w:pPr>
        <w:tabs>
          <w:tab w:val="num" w:pos="397"/>
        </w:tabs>
        <w:ind w:left="284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8915956">
    <w:abstractNumId w:val="4"/>
  </w:num>
  <w:num w:numId="2" w16cid:durableId="194848343">
    <w:abstractNumId w:val="14"/>
  </w:num>
  <w:num w:numId="3" w16cid:durableId="426075934">
    <w:abstractNumId w:val="8"/>
  </w:num>
  <w:num w:numId="4" w16cid:durableId="887835407">
    <w:abstractNumId w:val="0"/>
  </w:num>
  <w:num w:numId="5" w16cid:durableId="1368529475">
    <w:abstractNumId w:val="12"/>
  </w:num>
  <w:num w:numId="6" w16cid:durableId="529997108">
    <w:abstractNumId w:val="2"/>
  </w:num>
  <w:num w:numId="7" w16cid:durableId="283731110">
    <w:abstractNumId w:val="11"/>
  </w:num>
  <w:num w:numId="8" w16cid:durableId="193285913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8298026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981609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282212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09539">
    <w:abstractNumId w:val="6"/>
  </w:num>
  <w:num w:numId="13" w16cid:durableId="1064525577">
    <w:abstractNumId w:val="16"/>
  </w:num>
  <w:num w:numId="14" w16cid:durableId="449322778">
    <w:abstractNumId w:val="17"/>
  </w:num>
  <w:num w:numId="15" w16cid:durableId="1299605525">
    <w:abstractNumId w:val="5"/>
  </w:num>
  <w:num w:numId="16" w16cid:durableId="822430586">
    <w:abstractNumId w:val="1"/>
  </w:num>
  <w:num w:numId="17" w16cid:durableId="1562591560">
    <w:abstractNumId w:val="3"/>
  </w:num>
  <w:num w:numId="18" w16cid:durableId="674965406">
    <w:abstractNumId w:val="13"/>
  </w:num>
  <w:num w:numId="19" w16cid:durableId="509417581">
    <w:abstractNumId w:val="15"/>
  </w:num>
  <w:num w:numId="20" w16cid:durableId="1436243973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3698"/>
    <w:rsid w:val="00034D06"/>
    <w:rsid w:val="00072BFB"/>
    <w:rsid w:val="00085350"/>
    <w:rsid w:val="00097B83"/>
    <w:rsid w:val="000A17C1"/>
    <w:rsid w:val="000A40F8"/>
    <w:rsid w:val="000A6BF0"/>
    <w:rsid w:val="000C5CCD"/>
    <w:rsid w:val="000F7E42"/>
    <w:rsid w:val="00101048"/>
    <w:rsid w:val="001200B7"/>
    <w:rsid w:val="001312AB"/>
    <w:rsid w:val="00132E94"/>
    <w:rsid w:val="00140959"/>
    <w:rsid w:val="00164F98"/>
    <w:rsid w:val="00166002"/>
    <w:rsid w:val="001760B2"/>
    <w:rsid w:val="001772A9"/>
    <w:rsid w:val="00190F5C"/>
    <w:rsid w:val="001B5AE5"/>
    <w:rsid w:val="001C202C"/>
    <w:rsid w:val="001E29FE"/>
    <w:rsid w:val="002031FC"/>
    <w:rsid w:val="0020563B"/>
    <w:rsid w:val="002160A1"/>
    <w:rsid w:val="002437D0"/>
    <w:rsid w:val="00266B3D"/>
    <w:rsid w:val="00284588"/>
    <w:rsid w:val="0028698D"/>
    <w:rsid w:val="002A0625"/>
    <w:rsid w:val="002B1DA6"/>
    <w:rsid w:val="002D0A5A"/>
    <w:rsid w:val="002D6332"/>
    <w:rsid w:val="002E5A28"/>
    <w:rsid w:val="00323C45"/>
    <w:rsid w:val="003248FE"/>
    <w:rsid w:val="0033621E"/>
    <w:rsid w:val="0035233F"/>
    <w:rsid w:val="003579D4"/>
    <w:rsid w:val="00376621"/>
    <w:rsid w:val="00391163"/>
    <w:rsid w:val="003B588F"/>
    <w:rsid w:val="003B591F"/>
    <w:rsid w:val="003B74F0"/>
    <w:rsid w:val="003C3510"/>
    <w:rsid w:val="003C3681"/>
    <w:rsid w:val="003F6719"/>
    <w:rsid w:val="00425A63"/>
    <w:rsid w:val="00445DDC"/>
    <w:rsid w:val="00447B02"/>
    <w:rsid w:val="00447B2B"/>
    <w:rsid w:val="004519AE"/>
    <w:rsid w:val="00471144"/>
    <w:rsid w:val="004828F4"/>
    <w:rsid w:val="004841D5"/>
    <w:rsid w:val="00493A28"/>
    <w:rsid w:val="004978ED"/>
    <w:rsid w:val="004A7642"/>
    <w:rsid w:val="004C33D9"/>
    <w:rsid w:val="004F5844"/>
    <w:rsid w:val="00500F54"/>
    <w:rsid w:val="00506540"/>
    <w:rsid w:val="0053084B"/>
    <w:rsid w:val="00540886"/>
    <w:rsid w:val="00564AF8"/>
    <w:rsid w:val="0059167A"/>
    <w:rsid w:val="00592AB5"/>
    <w:rsid w:val="005962E1"/>
    <w:rsid w:val="00597C67"/>
    <w:rsid w:val="005A34FC"/>
    <w:rsid w:val="005B34AA"/>
    <w:rsid w:val="005B51BC"/>
    <w:rsid w:val="005C11AF"/>
    <w:rsid w:val="00603698"/>
    <w:rsid w:val="00633CF2"/>
    <w:rsid w:val="006354E0"/>
    <w:rsid w:val="00640FBB"/>
    <w:rsid w:val="00644260"/>
    <w:rsid w:val="006570CD"/>
    <w:rsid w:val="0066654D"/>
    <w:rsid w:val="00671DCE"/>
    <w:rsid w:val="006A160C"/>
    <w:rsid w:val="006A5FE0"/>
    <w:rsid w:val="006E0481"/>
    <w:rsid w:val="006F2E98"/>
    <w:rsid w:val="0071085C"/>
    <w:rsid w:val="007144BC"/>
    <w:rsid w:val="00723809"/>
    <w:rsid w:val="00724BE6"/>
    <w:rsid w:val="00732CB2"/>
    <w:rsid w:val="00744301"/>
    <w:rsid w:val="0075077D"/>
    <w:rsid w:val="00780277"/>
    <w:rsid w:val="0078422B"/>
    <w:rsid w:val="007925E1"/>
    <w:rsid w:val="007A04A5"/>
    <w:rsid w:val="007A4648"/>
    <w:rsid w:val="007A5A34"/>
    <w:rsid w:val="007A6299"/>
    <w:rsid w:val="007D725A"/>
    <w:rsid w:val="007E1525"/>
    <w:rsid w:val="007E5386"/>
    <w:rsid w:val="007F5822"/>
    <w:rsid w:val="00804E7B"/>
    <w:rsid w:val="008066A3"/>
    <w:rsid w:val="00821E9D"/>
    <w:rsid w:val="00844E44"/>
    <w:rsid w:val="008538C8"/>
    <w:rsid w:val="008737F2"/>
    <w:rsid w:val="008B1389"/>
    <w:rsid w:val="008B6420"/>
    <w:rsid w:val="008C5E8D"/>
    <w:rsid w:val="008F0B8F"/>
    <w:rsid w:val="00900290"/>
    <w:rsid w:val="00905532"/>
    <w:rsid w:val="00943CAF"/>
    <w:rsid w:val="00943EB8"/>
    <w:rsid w:val="00961FEC"/>
    <w:rsid w:val="00966677"/>
    <w:rsid w:val="00972FC4"/>
    <w:rsid w:val="009A214D"/>
    <w:rsid w:val="009B103D"/>
    <w:rsid w:val="009B5A76"/>
    <w:rsid w:val="009D1B15"/>
    <w:rsid w:val="009E2532"/>
    <w:rsid w:val="009E520F"/>
    <w:rsid w:val="009F4191"/>
    <w:rsid w:val="00A03E56"/>
    <w:rsid w:val="00A04743"/>
    <w:rsid w:val="00A42DD8"/>
    <w:rsid w:val="00A472AF"/>
    <w:rsid w:val="00A57526"/>
    <w:rsid w:val="00A76973"/>
    <w:rsid w:val="00AA70D4"/>
    <w:rsid w:val="00AB79F6"/>
    <w:rsid w:val="00AC3B96"/>
    <w:rsid w:val="00AC7F16"/>
    <w:rsid w:val="00AD4FE4"/>
    <w:rsid w:val="00AE4928"/>
    <w:rsid w:val="00B057E2"/>
    <w:rsid w:val="00B205E5"/>
    <w:rsid w:val="00B40593"/>
    <w:rsid w:val="00B52C08"/>
    <w:rsid w:val="00B567B4"/>
    <w:rsid w:val="00B714BB"/>
    <w:rsid w:val="00B72C04"/>
    <w:rsid w:val="00B95FCA"/>
    <w:rsid w:val="00BC1880"/>
    <w:rsid w:val="00BE2005"/>
    <w:rsid w:val="00BE4142"/>
    <w:rsid w:val="00BE7A8C"/>
    <w:rsid w:val="00C229DF"/>
    <w:rsid w:val="00C25994"/>
    <w:rsid w:val="00C25AC7"/>
    <w:rsid w:val="00C5567A"/>
    <w:rsid w:val="00C77170"/>
    <w:rsid w:val="00C81BB8"/>
    <w:rsid w:val="00C83DD9"/>
    <w:rsid w:val="00C964FA"/>
    <w:rsid w:val="00CA70A5"/>
    <w:rsid w:val="00CC10C4"/>
    <w:rsid w:val="00D471BA"/>
    <w:rsid w:val="00D53855"/>
    <w:rsid w:val="00D56ABA"/>
    <w:rsid w:val="00D72964"/>
    <w:rsid w:val="00D82D98"/>
    <w:rsid w:val="00D8678D"/>
    <w:rsid w:val="00DC351E"/>
    <w:rsid w:val="00DD69BA"/>
    <w:rsid w:val="00DE3A42"/>
    <w:rsid w:val="00E62F59"/>
    <w:rsid w:val="00EA4E89"/>
    <w:rsid w:val="00EC000A"/>
    <w:rsid w:val="00EF1279"/>
    <w:rsid w:val="00EF6B03"/>
    <w:rsid w:val="00F13913"/>
    <w:rsid w:val="00F17326"/>
    <w:rsid w:val="00F25CDC"/>
    <w:rsid w:val="00F32B60"/>
    <w:rsid w:val="00F4272E"/>
    <w:rsid w:val="00F470B2"/>
    <w:rsid w:val="00F642C1"/>
    <w:rsid w:val="00F809A4"/>
    <w:rsid w:val="00F95CE1"/>
    <w:rsid w:val="00F96412"/>
    <w:rsid w:val="00FD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C106BE4"/>
  <w15:chartTrackingRefBased/>
  <w15:docId w15:val="{92B2A546-9CBF-420B-AB5F-3B9498763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7B2B"/>
    <w:rPr>
      <w:sz w:val="24"/>
      <w:szCs w:val="24"/>
    </w:rPr>
  </w:style>
  <w:style w:type="paragraph" w:styleId="1">
    <w:name w:val="heading 1"/>
    <w:basedOn w:val="a"/>
    <w:next w:val="a"/>
    <w:autoRedefine/>
    <w:qFormat/>
    <w:rsid w:val="006A160C"/>
    <w:pPr>
      <w:keepNext/>
      <w:spacing w:line="360" w:lineRule="auto"/>
      <w:ind w:firstLine="567"/>
      <w:jc w:val="center"/>
      <w:outlineLvl w:val="0"/>
    </w:pPr>
    <w:rPr>
      <w:b/>
      <w:iCs/>
      <w:caps/>
      <w:sz w:val="28"/>
      <w:szCs w:val="28"/>
    </w:rPr>
  </w:style>
  <w:style w:type="paragraph" w:styleId="2">
    <w:name w:val="heading 2"/>
    <w:basedOn w:val="a"/>
    <w:next w:val="a"/>
    <w:link w:val="20"/>
    <w:autoRedefine/>
    <w:qFormat/>
    <w:rsid w:val="003C3681"/>
    <w:pPr>
      <w:keepNext/>
      <w:spacing w:line="360" w:lineRule="auto"/>
      <w:ind w:firstLine="567"/>
      <w:outlineLvl w:val="1"/>
    </w:pPr>
    <w:rPr>
      <w:iCs/>
      <w:snapToGrid w:val="0"/>
      <w:lang w:val="x-none" w:eastAsia="x-none"/>
    </w:rPr>
  </w:style>
  <w:style w:type="paragraph" w:styleId="3">
    <w:name w:val="heading 3"/>
    <w:basedOn w:val="a"/>
    <w:next w:val="a"/>
    <w:autoRedefine/>
    <w:qFormat/>
    <w:rsid w:val="00506540"/>
    <w:pPr>
      <w:keepNext/>
      <w:spacing w:before="480" w:after="240"/>
      <w:ind w:left="720"/>
      <w:outlineLvl w:val="2"/>
    </w:pPr>
    <w:rPr>
      <w:b/>
      <w:i/>
      <w:iCs/>
      <w:sz w:val="28"/>
      <w:szCs w:val="28"/>
      <w:u w:val="single"/>
    </w:rPr>
  </w:style>
  <w:style w:type="paragraph" w:styleId="4">
    <w:name w:val="heading 4"/>
    <w:basedOn w:val="a"/>
    <w:next w:val="a"/>
    <w:link w:val="40"/>
    <w:qFormat/>
    <w:rsid w:val="006036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43C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43CA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943CAF"/>
    <w:pPr>
      <w:spacing w:before="240" w:after="60"/>
      <w:outlineLvl w:val="6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footnote reference"/>
    <w:semiHidden/>
    <w:rsid w:val="003B588F"/>
    <w:rPr>
      <w:vertAlign w:val="superscript"/>
    </w:rPr>
  </w:style>
  <w:style w:type="paragraph" w:styleId="a4">
    <w:name w:val="footnote text"/>
    <w:basedOn w:val="a"/>
    <w:semiHidden/>
    <w:rsid w:val="008F0B8F"/>
    <w:rPr>
      <w:sz w:val="20"/>
      <w:szCs w:val="20"/>
    </w:rPr>
  </w:style>
  <w:style w:type="paragraph" w:customStyle="1" w:styleId="a5">
    <w:name w:val="Стиль диплома"/>
    <w:basedOn w:val="a"/>
    <w:rsid w:val="008F0B8F"/>
    <w:pPr>
      <w:spacing w:line="360" w:lineRule="auto"/>
      <w:ind w:right="45" w:firstLine="567"/>
      <w:jc w:val="both"/>
    </w:pPr>
    <w:rPr>
      <w:b/>
      <w:sz w:val="28"/>
      <w:szCs w:val="20"/>
    </w:rPr>
  </w:style>
  <w:style w:type="character" w:styleId="a6">
    <w:name w:val="Hyperlink"/>
    <w:rsid w:val="008F0B8F"/>
    <w:rPr>
      <w:color w:val="0000FF"/>
      <w:u w:val="single"/>
    </w:rPr>
  </w:style>
  <w:style w:type="paragraph" w:styleId="a7">
    <w:name w:val="Body Text Indent"/>
    <w:basedOn w:val="a"/>
    <w:rsid w:val="00943CAF"/>
    <w:pPr>
      <w:ind w:left="700" w:hanging="700"/>
    </w:pPr>
  </w:style>
  <w:style w:type="paragraph" w:styleId="a8">
    <w:name w:val="Body Text"/>
    <w:basedOn w:val="a"/>
    <w:rsid w:val="00943CAF"/>
    <w:rPr>
      <w:b/>
    </w:rPr>
  </w:style>
  <w:style w:type="paragraph" w:styleId="41">
    <w:name w:val="toc 4"/>
    <w:basedOn w:val="a"/>
    <w:next w:val="a"/>
    <w:autoRedefine/>
    <w:semiHidden/>
    <w:rsid w:val="00943CAF"/>
    <w:pPr>
      <w:ind w:left="720"/>
    </w:pPr>
    <w:rPr>
      <w:sz w:val="18"/>
      <w:szCs w:val="18"/>
    </w:rPr>
  </w:style>
  <w:style w:type="paragraph" w:styleId="a9">
    <w:name w:val="Название"/>
    <w:basedOn w:val="a"/>
    <w:qFormat/>
    <w:rsid w:val="007F5822"/>
    <w:pPr>
      <w:spacing w:line="300" w:lineRule="auto"/>
      <w:ind w:firstLine="567"/>
      <w:jc w:val="center"/>
    </w:pPr>
    <w:rPr>
      <w:b/>
      <w:snapToGrid w:val="0"/>
      <w:sz w:val="22"/>
      <w:szCs w:val="20"/>
    </w:rPr>
  </w:style>
  <w:style w:type="paragraph" w:styleId="10">
    <w:name w:val="toc 1"/>
    <w:basedOn w:val="a"/>
    <w:next w:val="a"/>
    <w:autoRedefine/>
    <w:semiHidden/>
    <w:rsid w:val="006A160C"/>
    <w:pPr>
      <w:tabs>
        <w:tab w:val="left" w:pos="900"/>
        <w:tab w:val="right" w:leader="dot" w:pos="9345"/>
      </w:tabs>
      <w:spacing w:line="360" w:lineRule="auto"/>
      <w:ind w:firstLine="567"/>
      <w:jc w:val="both"/>
    </w:pPr>
    <w:rPr>
      <w:b/>
      <w:bCs/>
      <w:caps/>
      <w:sz w:val="20"/>
      <w:szCs w:val="20"/>
    </w:rPr>
  </w:style>
  <w:style w:type="paragraph" w:styleId="21">
    <w:name w:val="toc 2"/>
    <w:basedOn w:val="a"/>
    <w:next w:val="a"/>
    <w:autoRedefine/>
    <w:semiHidden/>
    <w:rsid w:val="000A17C1"/>
    <w:pPr>
      <w:tabs>
        <w:tab w:val="right" w:leader="dot" w:pos="9345"/>
      </w:tabs>
      <w:spacing w:line="360" w:lineRule="auto"/>
      <w:ind w:firstLine="567"/>
      <w:jc w:val="both"/>
    </w:pPr>
    <w:rPr>
      <w:smallCaps/>
      <w:sz w:val="20"/>
      <w:szCs w:val="20"/>
    </w:rPr>
  </w:style>
  <w:style w:type="paragraph" w:styleId="30">
    <w:name w:val="toc 3"/>
    <w:basedOn w:val="a"/>
    <w:next w:val="a"/>
    <w:autoRedefine/>
    <w:semiHidden/>
    <w:rsid w:val="00EF6B03"/>
    <w:pPr>
      <w:ind w:left="480"/>
    </w:pPr>
    <w:rPr>
      <w:i/>
      <w:iCs/>
      <w:sz w:val="20"/>
      <w:szCs w:val="20"/>
    </w:rPr>
  </w:style>
  <w:style w:type="paragraph" w:styleId="50">
    <w:name w:val="toc 5"/>
    <w:basedOn w:val="a"/>
    <w:next w:val="a"/>
    <w:autoRedefine/>
    <w:semiHidden/>
    <w:rsid w:val="00EF6B03"/>
    <w:pPr>
      <w:ind w:left="960"/>
    </w:pPr>
    <w:rPr>
      <w:sz w:val="18"/>
      <w:szCs w:val="18"/>
    </w:rPr>
  </w:style>
  <w:style w:type="paragraph" w:styleId="60">
    <w:name w:val="toc 6"/>
    <w:basedOn w:val="a"/>
    <w:next w:val="a"/>
    <w:autoRedefine/>
    <w:semiHidden/>
    <w:rsid w:val="00EF6B03"/>
    <w:pPr>
      <w:ind w:left="120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EF6B03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semiHidden/>
    <w:rsid w:val="00EF6B03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semiHidden/>
    <w:rsid w:val="00EF6B03"/>
    <w:pPr>
      <w:ind w:left="1920"/>
    </w:pPr>
    <w:rPr>
      <w:sz w:val="18"/>
      <w:szCs w:val="18"/>
    </w:rPr>
  </w:style>
  <w:style w:type="table" w:styleId="aa">
    <w:name w:val="Table Grid"/>
    <w:basedOn w:val="a1"/>
    <w:rsid w:val="00C25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rsid w:val="00A03E56"/>
    <w:rPr>
      <w:b/>
      <w:bCs/>
    </w:rPr>
  </w:style>
  <w:style w:type="character" w:styleId="ac">
    <w:name w:val="FollowedHyperlink"/>
    <w:rsid w:val="00F4272E"/>
    <w:rPr>
      <w:color w:val="800080"/>
      <w:u w:val="single"/>
    </w:rPr>
  </w:style>
  <w:style w:type="character" w:styleId="ad">
    <w:name w:val="Emphasis"/>
    <w:qFormat/>
    <w:rsid w:val="00744301"/>
    <w:rPr>
      <w:i/>
      <w:iCs/>
    </w:rPr>
  </w:style>
  <w:style w:type="paragraph" w:styleId="ae">
    <w:name w:val="List Paragraph"/>
    <w:basedOn w:val="a"/>
    <w:qFormat/>
    <w:rsid w:val="005B34A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2">
    <w:name w:val="Body Text 2"/>
    <w:basedOn w:val="a"/>
    <w:link w:val="23"/>
    <w:rsid w:val="003579D4"/>
    <w:pPr>
      <w:spacing w:after="120" w:line="480" w:lineRule="auto"/>
    </w:pPr>
  </w:style>
  <w:style w:type="paragraph" w:styleId="31">
    <w:name w:val="Body Text Indent 3"/>
    <w:basedOn w:val="a"/>
    <w:rsid w:val="00943EB8"/>
    <w:pPr>
      <w:spacing w:after="120"/>
      <w:ind w:left="283"/>
    </w:pPr>
    <w:rPr>
      <w:sz w:val="16"/>
      <w:szCs w:val="16"/>
    </w:rPr>
  </w:style>
  <w:style w:type="character" w:customStyle="1" w:styleId="40">
    <w:name w:val="Заголовок 4 Знак"/>
    <w:link w:val="4"/>
    <w:rsid w:val="00943EB8"/>
    <w:rPr>
      <w:b/>
      <w:bCs/>
      <w:sz w:val="28"/>
      <w:szCs w:val="28"/>
      <w:lang w:val="ru-RU" w:eastAsia="ru-RU" w:bidi="ar-SA"/>
    </w:rPr>
  </w:style>
  <w:style w:type="character" w:customStyle="1" w:styleId="23">
    <w:name w:val="Основной текст 2 Знак"/>
    <w:link w:val="22"/>
    <w:rsid w:val="00943EB8"/>
    <w:rPr>
      <w:sz w:val="24"/>
      <w:szCs w:val="24"/>
      <w:lang w:val="ru-RU" w:eastAsia="ru-RU" w:bidi="ar-SA"/>
    </w:rPr>
  </w:style>
  <w:style w:type="paragraph" w:styleId="af">
    <w:name w:val="header"/>
    <w:basedOn w:val="a"/>
    <w:link w:val="af0"/>
    <w:rsid w:val="001010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link w:val="af"/>
    <w:rsid w:val="00101048"/>
    <w:rPr>
      <w:sz w:val="24"/>
      <w:szCs w:val="24"/>
    </w:rPr>
  </w:style>
  <w:style w:type="paragraph" w:styleId="af1">
    <w:name w:val="footer"/>
    <w:basedOn w:val="a"/>
    <w:link w:val="af2"/>
    <w:uiPriority w:val="99"/>
    <w:rsid w:val="001010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Нижний колонтитул Знак"/>
    <w:link w:val="af1"/>
    <w:uiPriority w:val="99"/>
    <w:rsid w:val="00101048"/>
    <w:rPr>
      <w:sz w:val="24"/>
      <w:szCs w:val="24"/>
    </w:rPr>
  </w:style>
  <w:style w:type="paragraph" w:styleId="af3">
    <w:name w:val="Обычный (веб)"/>
    <w:basedOn w:val="a"/>
    <w:uiPriority w:val="99"/>
    <w:unhideWhenUsed/>
    <w:rsid w:val="00F809A4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rsid w:val="003C3681"/>
    <w:rPr>
      <w:iCs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4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2635</Words>
  <Characters>15020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ЧАСТЬ II</vt:lpstr>
    </vt:vector>
  </TitlesOfParts>
  <Company>Home</Company>
  <LinksUpToDate>false</LinksUpToDate>
  <CharactersWithSpaces>17620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ЧАСТЬ II</dc:title>
  <dc:subject/>
  <dc:creator>1kl</dc:creator>
  <cp:keywords/>
  <cp:lastModifiedBy>Denis Shukhtin</cp:lastModifiedBy>
  <cp:revision>2</cp:revision>
  <dcterms:created xsi:type="dcterms:W3CDTF">2024-02-20T13:38:00Z</dcterms:created>
  <dcterms:modified xsi:type="dcterms:W3CDTF">2024-02-20T13:38:00Z</dcterms:modified>
</cp:coreProperties>
</file>