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29680" w14:textId="77777777" w:rsidR="004F246B" w:rsidRPr="005551DC" w:rsidRDefault="004F246B" w:rsidP="004F246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 w:rsidRPr="002531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551DC">
        <w:rPr>
          <w:rFonts w:ascii="Times New Roman" w:hAnsi="Times New Roman" w:cs="Times New Roman"/>
          <w:b/>
          <w:bCs/>
          <w:sz w:val="32"/>
          <w:szCs w:val="32"/>
        </w:rPr>
        <w:t>Олимпиада по дисци</w:t>
      </w:r>
      <w:r>
        <w:rPr>
          <w:rFonts w:ascii="Times New Roman" w:hAnsi="Times New Roman" w:cs="Times New Roman"/>
          <w:b/>
          <w:bCs/>
          <w:sz w:val="32"/>
          <w:szCs w:val="32"/>
        </w:rPr>
        <w:t>плине «Физиология животных</w:t>
      </w:r>
      <w:r w:rsidRPr="005551D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5B6492A0" w14:textId="77777777" w:rsidR="004F246B" w:rsidRPr="009C647A" w:rsidRDefault="004F246B" w:rsidP="004F24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47A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14:paraId="3C59F412" w14:textId="77777777" w:rsidR="004F246B" w:rsidRDefault="004F246B" w:rsidP="004F24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студенты 2-го курса факультета ветеринарной медицины!</w:t>
      </w:r>
    </w:p>
    <w:p w14:paraId="61F51840" w14:textId="77777777" w:rsidR="004F246B" w:rsidRDefault="004F246B" w:rsidP="004F246B">
      <w:pPr>
        <w:spacing w:after="0" w:line="360" w:lineRule="auto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1C5A0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Приглашаем Вас принять участие в</w:t>
      </w:r>
      <w:r w:rsidRPr="0025319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III</w:t>
      </w:r>
      <w:r w:rsidRPr="0025319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1C5A0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Олимпиаде по дисциплине </w:t>
      </w:r>
    </w:p>
    <w:p w14:paraId="12B0348E" w14:textId="77777777" w:rsidR="004F246B" w:rsidRDefault="004F246B" w:rsidP="004F246B">
      <w:pPr>
        <w:spacing w:after="0" w:line="360" w:lineRule="auto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«Физиология животных»</w:t>
      </w:r>
    </w:p>
    <w:p w14:paraId="0CDCF53E" w14:textId="77777777" w:rsidR="004F246B" w:rsidRDefault="004F246B" w:rsidP="004F24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B91435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участию приглашаются студенты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ФГБОУ ВО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МГАВМиБ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им. К.И. Скрябина, обучающиеся по образовательным программам высшего образования очной формы обучения второго курса по специальности 36.05.01 Ветеринария</w:t>
      </w:r>
      <w:r>
        <w:rPr>
          <w:rFonts w:ascii="Times New Roman" w:hAnsi="Times New Roman" w:cs="Times New Roman"/>
          <w:sz w:val="28"/>
        </w:rPr>
        <w:t>.</w:t>
      </w:r>
    </w:p>
    <w:p w14:paraId="3E48F013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Олимпиаде внесёт существенный вклад в перечень индивидуальных достижений студента в виде дополнительных баллов.</w:t>
      </w:r>
    </w:p>
    <w:p w14:paraId="0F2ED2EF" w14:textId="77777777" w:rsidR="004F246B" w:rsidRPr="00514853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853">
        <w:rPr>
          <w:rFonts w:ascii="Times New Roman" w:hAnsi="Times New Roman" w:cs="Times New Roman"/>
          <w:sz w:val="28"/>
          <w:szCs w:val="28"/>
        </w:rPr>
        <w:t xml:space="preserve">Обучающийся, который допускается к участию в </w:t>
      </w:r>
      <w:r>
        <w:rPr>
          <w:rFonts w:ascii="Times New Roman" w:hAnsi="Times New Roman" w:cs="Times New Roman"/>
          <w:sz w:val="28"/>
          <w:szCs w:val="28"/>
        </w:rPr>
        <w:t>Олимпиаде</w:t>
      </w:r>
      <w:r w:rsidRPr="00514853">
        <w:rPr>
          <w:rFonts w:ascii="Times New Roman" w:hAnsi="Times New Roman" w:cs="Times New Roman"/>
          <w:sz w:val="28"/>
          <w:szCs w:val="28"/>
        </w:rPr>
        <w:t>, должен соответствовать следующим требованиям:</w:t>
      </w:r>
    </w:p>
    <w:p w14:paraId="125EDFFC" w14:textId="77777777" w:rsidR="004F246B" w:rsidRPr="00012E56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14853">
        <w:rPr>
          <w:rFonts w:ascii="Times New Roman" w:hAnsi="Times New Roman" w:cs="Times New Roman"/>
          <w:sz w:val="28"/>
          <w:szCs w:val="28"/>
        </w:rPr>
        <w:t xml:space="preserve">наличие по итогам промежуточных аттестаций за предшествующие два учебных семестра, в которых проводится </w:t>
      </w:r>
      <w:r>
        <w:rPr>
          <w:rFonts w:ascii="Times New Roman" w:hAnsi="Times New Roman" w:cs="Times New Roman"/>
          <w:sz w:val="28"/>
          <w:szCs w:val="28"/>
        </w:rPr>
        <w:t>Олимпиада</w:t>
      </w:r>
      <w:r w:rsidRPr="00514853">
        <w:rPr>
          <w:rFonts w:ascii="Times New Roman" w:hAnsi="Times New Roman" w:cs="Times New Roman"/>
          <w:sz w:val="28"/>
          <w:szCs w:val="28"/>
        </w:rPr>
        <w:t>, оценок «отлично» и не более двух оценок «хорошо»;</w:t>
      </w:r>
    </w:p>
    <w:p w14:paraId="5CC3931F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14853">
        <w:rPr>
          <w:rFonts w:ascii="Times New Roman" w:hAnsi="Times New Roman" w:cs="Times New Roman"/>
          <w:sz w:val="28"/>
          <w:szCs w:val="28"/>
        </w:rPr>
        <w:t xml:space="preserve"> отсутствие академической задолженности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EFFE87" w14:textId="77777777" w:rsidR="004F246B" w:rsidRPr="00514853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853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8"/>
        </w:rPr>
        <w:t>Олимпиаде</w:t>
      </w:r>
      <w:r w:rsidRPr="00514853">
        <w:rPr>
          <w:rFonts w:ascii="Times New Roman" w:hAnsi="Times New Roman" w:cs="Times New Roman"/>
          <w:sz w:val="28"/>
          <w:szCs w:val="28"/>
        </w:rPr>
        <w:t xml:space="preserve"> соискателям необходимо предоставить следую</w:t>
      </w:r>
      <w:r>
        <w:rPr>
          <w:rFonts w:ascii="Times New Roman" w:hAnsi="Times New Roman" w:cs="Times New Roman"/>
          <w:sz w:val="28"/>
          <w:szCs w:val="28"/>
        </w:rPr>
        <w:t>щий перечень документов. Все документы закрепляются в электронном виде:</w:t>
      </w:r>
    </w:p>
    <w:p w14:paraId="73045AF4" w14:textId="77777777" w:rsidR="004F246B" w:rsidRPr="00C504F7" w:rsidRDefault="004F246B" w:rsidP="004F246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14853">
        <w:rPr>
          <w:rFonts w:ascii="Times New Roman" w:hAnsi="Times New Roman" w:cs="Times New Roman"/>
          <w:sz w:val="28"/>
          <w:szCs w:val="28"/>
        </w:rPr>
        <w:t xml:space="preserve">заявление на участие </w:t>
      </w:r>
      <w:r w:rsidRPr="00C504F7">
        <w:rPr>
          <w:rFonts w:ascii="Times New Roman" w:hAnsi="Times New Roman" w:cs="Times New Roman"/>
          <w:sz w:val="28"/>
          <w:szCs w:val="28"/>
        </w:rPr>
        <w:t>в Олимпиаде (приложение №1);</w:t>
      </w:r>
    </w:p>
    <w:p w14:paraId="092241A6" w14:textId="77777777" w:rsidR="004F246B" w:rsidRDefault="004F246B" w:rsidP="004F246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4F7">
        <w:rPr>
          <w:rFonts w:ascii="Times New Roman" w:hAnsi="Times New Roman" w:cs="Times New Roman"/>
          <w:sz w:val="28"/>
          <w:szCs w:val="28"/>
        </w:rPr>
        <w:t>- анкета соискателя (приложение №2)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3D2C4A" w14:textId="77777777" w:rsidR="004F246B" w:rsidRDefault="004F246B" w:rsidP="004F246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 xml:space="preserve"> </w:t>
      </w:r>
      <w:r w:rsidRPr="00CE7BAE">
        <w:rPr>
          <w:rFonts w:ascii="Times New Roman" w:hAnsi="Times New Roman" w:cs="Times New Roman"/>
          <w:sz w:val="28"/>
          <w:szCs w:val="28"/>
        </w:rPr>
        <w:t>справка из деканата об отсутствии академической задолженности (оформляется в деканате).</w:t>
      </w:r>
    </w:p>
    <w:p w14:paraId="7FD8C216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853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8"/>
        </w:rPr>
        <w:t>Олимпиаде</w:t>
      </w:r>
      <w:r w:rsidRPr="00514853">
        <w:rPr>
          <w:rFonts w:ascii="Times New Roman" w:hAnsi="Times New Roman" w:cs="Times New Roman"/>
          <w:sz w:val="28"/>
          <w:szCs w:val="28"/>
        </w:rPr>
        <w:t xml:space="preserve"> соискатели должны </w:t>
      </w: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514853">
        <w:rPr>
          <w:rFonts w:ascii="Times New Roman" w:hAnsi="Times New Roman" w:cs="Times New Roman"/>
          <w:sz w:val="28"/>
          <w:szCs w:val="28"/>
        </w:rPr>
        <w:t xml:space="preserve">необходимую документацию </w:t>
      </w:r>
      <w:r>
        <w:rPr>
          <w:rFonts w:ascii="Times New Roman" w:hAnsi="Times New Roman" w:cs="Times New Roman"/>
          <w:sz w:val="28"/>
          <w:szCs w:val="28"/>
        </w:rPr>
        <w:t xml:space="preserve">не позднее, </w:t>
      </w:r>
      <w:r w:rsidRPr="0066263C">
        <w:rPr>
          <w:rFonts w:ascii="Times New Roman" w:hAnsi="Times New Roman" w:cs="Times New Roman"/>
          <w:sz w:val="28"/>
          <w:szCs w:val="28"/>
        </w:rPr>
        <w:t>чем за 3 дня</w:t>
      </w:r>
      <w:r>
        <w:rPr>
          <w:rFonts w:ascii="Times New Roman" w:hAnsi="Times New Roman" w:cs="Times New Roman"/>
          <w:sz w:val="28"/>
          <w:szCs w:val="28"/>
        </w:rPr>
        <w:t xml:space="preserve"> до её начала.</w:t>
      </w:r>
    </w:p>
    <w:p w14:paraId="399AB078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775">
        <w:rPr>
          <w:rFonts w:ascii="Times New Roman" w:hAnsi="Times New Roman" w:cs="Times New Roman"/>
          <w:sz w:val="28"/>
          <w:szCs w:val="28"/>
        </w:rPr>
        <w:t xml:space="preserve">Олимпиада проводится в два этапа: отборочный и </w:t>
      </w:r>
      <w:r>
        <w:rPr>
          <w:rFonts w:ascii="Times New Roman" w:hAnsi="Times New Roman" w:cs="Times New Roman"/>
          <w:sz w:val="28"/>
          <w:szCs w:val="28"/>
        </w:rPr>
        <w:t>практический (</w:t>
      </w:r>
      <w:r w:rsidRPr="00D77775">
        <w:rPr>
          <w:rFonts w:ascii="Times New Roman" w:hAnsi="Times New Roman" w:cs="Times New Roman"/>
          <w:sz w:val="28"/>
          <w:szCs w:val="28"/>
        </w:rPr>
        <w:t>заключительный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E70BA57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Отборочный этап </w:t>
      </w:r>
      <w:r w:rsidRPr="00E70789">
        <w:rPr>
          <w:rFonts w:ascii="Times New Roman" w:hAnsi="Times New Roman" w:cs="Times New Roman"/>
          <w:sz w:val="28"/>
          <w:szCs w:val="28"/>
        </w:rPr>
        <w:t xml:space="preserve">проводится в заочной форме с применением дистанционных образовательных технологий в режиме </w:t>
      </w:r>
      <w:proofErr w:type="spellStart"/>
      <w:r w:rsidRPr="00E70789">
        <w:rPr>
          <w:rFonts w:ascii="Times New Roman" w:hAnsi="Times New Roman" w:cs="Times New Roman"/>
          <w:sz w:val="28"/>
          <w:szCs w:val="28"/>
        </w:rPr>
        <w:t>onlinе</w:t>
      </w:r>
      <w:proofErr w:type="spellEnd"/>
      <w:r w:rsidRPr="00E70789">
        <w:rPr>
          <w:rFonts w:ascii="Times New Roman" w:hAnsi="Times New Roman" w:cs="Times New Roman"/>
          <w:sz w:val="28"/>
          <w:szCs w:val="28"/>
        </w:rPr>
        <w:t>. Задания отборочного этапа размещаются на образовательном портале Академии, доступ к которым получают соискатели, прошедшие регистрацию и предоставившие необходимые документы Конкурсной комиссии. Оценка знаний соискателей в рамках отборочного этапа проводится по результатам тестирования.</w:t>
      </w:r>
    </w:p>
    <w:p w14:paraId="45A99823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>Участникам Олимпиады предлагается специальная выборка тестов из банка вопросов, предназначенных для проведения экзаменов по дисци</w:t>
      </w:r>
      <w:r>
        <w:rPr>
          <w:rFonts w:ascii="Times New Roman" w:hAnsi="Times New Roman" w:cs="Times New Roman"/>
          <w:sz w:val="28"/>
          <w:szCs w:val="28"/>
        </w:rPr>
        <w:t>плине «Физиология животных</w:t>
      </w:r>
      <w:r w:rsidRPr="00E70789">
        <w:rPr>
          <w:rFonts w:ascii="Times New Roman" w:hAnsi="Times New Roman" w:cs="Times New Roman"/>
          <w:sz w:val="28"/>
          <w:szCs w:val="28"/>
        </w:rPr>
        <w:t xml:space="preserve">». Оценка проводится по следующей шкале: </w:t>
      </w:r>
    </w:p>
    <w:p w14:paraId="163E4C5C" w14:textId="77777777" w:rsidR="004F246B" w:rsidRPr="00E70789" w:rsidRDefault="004F246B" w:rsidP="004F246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 xml:space="preserve">90-100% - «5» баллов; </w:t>
      </w:r>
    </w:p>
    <w:p w14:paraId="6F04307F" w14:textId="77777777" w:rsidR="004F246B" w:rsidRPr="00E70789" w:rsidRDefault="004F246B" w:rsidP="004F246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 xml:space="preserve">80-89% - «4» балла; </w:t>
      </w:r>
    </w:p>
    <w:p w14:paraId="0EC5787E" w14:textId="77777777" w:rsidR="004F246B" w:rsidRPr="00E70789" w:rsidRDefault="004F246B" w:rsidP="004F246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 xml:space="preserve">70-79% - «3» балла. </w:t>
      </w:r>
    </w:p>
    <w:p w14:paraId="48AC3318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>На заключительный этап Олимпиады допускаются участники, показатели тестирования которых составили 80 и более процентов.</w:t>
      </w:r>
    </w:p>
    <w:p w14:paraId="1130F7D6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э</w:t>
      </w:r>
      <w:r w:rsidRPr="00E70789">
        <w:rPr>
          <w:rFonts w:ascii="Times New Roman" w:hAnsi="Times New Roman" w:cs="Times New Roman"/>
          <w:sz w:val="28"/>
          <w:szCs w:val="28"/>
        </w:rPr>
        <w:t>тап включает в себя собеседование и решение ситуационных задач. Участники проходят собеседование в присутствии членов Комиссии, которые задают соискателям вопросы для оценки знаний в о</w:t>
      </w:r>
      <w:r>
        <w:rPr>
          <w:rFonts w:ascii="Times New Roman" w:hAnsi="Times New Roman" w:cs="Times New Roman"/>
          <w:sz w:val="28"/>
          <w:szCs w:val="28"/>
        </w:rPr>
        <w:t>бласти физиологии животных</w:t>
      </w:r>
      <w:r w:rsidRPr="00E70789">
        <w:rPr>
          <w:rFonts w:ascii="Times New Roman" w:hAnsi="Times New Roman" w:cs="Times New Roman"/>
          <w:sz w:val="28"/>
          <w:szCs w:val="28"/>
        </w:rPr>
        <w:t xml:space="preserve"> и умения построить логику клинического мышления при решении практических задач. Собесед</w:t>
      </w:r>
      <w:r>
        <w:rPr>
          <w:rFonts w:ascii="Times New Roman" w:hAnsi="Times New Roman" w:cs="Times New Roman"/>
          <w:sz w:val="28"/>
          <w:szCs w:val="28"/>
        </w:rPr>
        <w:t>ование оценивается по принципу:</w:t>
      </w:r>
    </w:p>
    <w:p w14:paraId="1EA09799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>- участник владеет предметом, с привлечением лекционного материала, учебника и дополнительной литературы, использует термины с учетом принятой классификации и номенклатуры, правильно отвечает на дополнительные вопросы – «5» баллов;</w:t>
      </w:r>
    </w:p>
    <w:p w14:paraId="11E48DAB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>- участник достаточно владеет предметом, но допускает неточности при использовании терминов, присутствуют несущественные ошибки при ответах на вопросы – «4» балла;</w:t>
      </w:r>
    </w:p>
    <w:p w14:paraId="081B9EBC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lastRenderedPageBreak/>
        <w:t>- участник, поступающий ориентирован в предмете, но не может обосновать ответ</w:t>
      </w:r>
      <w:r>
        <w:rPr>
          <w:rFonts w:ascii="Times New Roman" w:hAnsi="Times New Roman" w:cs="Times New Roman"/>
          <w:sz w:val="28"/>
          <w:szCs w:val="28"/>
        </w:rPr>
        <w:t>, д</w:t>
      </w:r>
      <w:r w:rsidRPr="00E70789">
        <w:rPr>
          <w:rFonts w:ascii="Times New Roman" w:hAnsi="Times New Roman" w:cs="Times New Roman"/>
          <w:sz w:val="28"/>
          <w:szCs w:val="28"/>
        </w:rPr>
        <w:t>опускает существенные ошибки при ответе на вопросы, демонстрируя поверхностные знания предмета – «3 балла»;</w:t>
      </w:r>
    </w:p>
    <w:p w14:paraId="26A53BF5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>- участник не может сформулировать ответ, не может правильно ответить на большинство основных и дополнительных вопросов – «2» балла.</w:t>
      </w:r>
    </w:p>
    <w:p w14:paraId="2BF9FF8B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>Вторая часть этапа включает в себя решение 2 ситуационных задач.</w:t>
      </w:r>
    </w:p>
    <w:p w14:paraId="30CD53A9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 xml:space="preserve">Критерии оценки ситуационной задачи: </w:t>
      </w:r>
    </w:p>
    <w:p w14:paraId="500F3DE7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0789">
        <w:rPr>
          <w:rFonts w:ascii="Times New Roman" w:hAnsi="Times New Roman" w:cs="Times New Roman"/>
          <w:sz w:val="28"/>
          <w:szCs w:val="28"/>
        </w:rPr>
        <w:t xml:space="preserve">задача не решена – «0» баллов; </w:t>
      </w:r>
    </w:p>
    <w:p w14:paraId="73C6BA01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0789">
        <w:rPr>
          <w:rFonts w:ascii="Times New Roman" w:hAnsi="Times New Roman" w:cs="Times New Roman"/>
          <w:sz w:val="28"/>
          <w:szCs w:val="28"/>
        </w:rPr>
        <w:t xml:space="preserve">приводится правильный ответ без полного обоснования решения – «1» балл; </w:t>
      </w:r>
    </w:p>
    <w:p w14:paraId="29DAB891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0789">
        <w:rPr>
          <w:rFonts w:ascii="Times New Roman" w:hAnsi="Times New Roman" w:cs="Times New Roman"/>
          <w:sz w:val="28"/>
          <w:szCs w:val="28"/>
        </w:rPr>
        <w:t>дается правильный ответ с обоснованием решения – «2» балла.</w:t>
      </w:r>
    </w:p>
    <w:p w14:paraId="46E7646C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>Баллы, полученные по итогам собеседования и за решение ситуационных задач, суммируются.</w:t>
      </w:r>
    </w:p>
    <w:p w14:paraId="36046398" w14:textId="77777777" w:rsidR="004F246B" w:rsidRPr="00E70789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>Победитель Олимпиады может претендовать на повышенную стипендию.</w:t>
      </w:r>
    </w:p>
    <w:p w14:paraId="616D8852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89">
        <w:rPr>
          <w:rFonts w:ascii="Times New Roman" w:hAnsi="Times New Roman" w:cs="Times New Roman"/>
          <w:sz w:val="28"/>
          <w:szCs w:val="28"/>
        </w:rPr>
        <w:t>Студенты, занявшие первые 3 места, освобождаются от сдачи экзамена по дисци</w:t>
      </w:r>
      <w:r>
        <w:rPr>
          <w:rFonts w:ascii="Times New Roman" w:hAnsi="Times New Roman" w:cs="Times New Roman"/>
          <w:sz w:val="28"/>
          <w:szCs w:val="28"/>
        </w:rPr>
        <w:t>плине «Физиология животных</w:t>
      </w:r>
      <w:r w:rsidRPr="00E70789">
        <w:rPr>
          <w:rFonts w:ascii="Times New Roman" w:hAnsi="Times New Roman" w:cs="Times New Roman"/>
          <w:sz w:val="28"/>
          <w:szCs w:val="28"/>
        </w:rPr>
        <w:t>».</w:t>
      </w:r>
    </w:p>
    <w:p w14:paraId="4213A448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417A0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Место проведения:</w:t>
      </w:r>
      <w:r>
        <w:rPr>
          <w:rStyle w:val="apple-converted-space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г. Москва, </w:t>
      </w:r>
      <w:r w:rsidRPr="00A417A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ул. Академика Скрябина, д. 23, </w:t>
      </w:r>
    </w:p>
    <w:p w14:paraId="0692269E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ФГБОУ ВО </w:t>
      </w:r>
      <w:proofErr w:type="spellStart"/>
      <w:r w:rsidRPr="00A417A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МГАВМиБ</w:t>
      </w:r>
      <w:proofErr w:type="spellEnd"/>
      <w:r w:rsidRPr="00A417A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-МВА им. К.И. Скрябина,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кафедра физиологии, фармакологии и токсикологии имени А.Н. Голикова и И.Е.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Мозгова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14:paraId="2FE02150" w14:textId="77777777" w:rsidR="004F246B" w:rsidRPr="002963FE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63F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Дата проведения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F246B">
        <w:rPr>
          <w:rFonts w:ascii="Times New Roman" w:hAnsi="Times New Roman" w:cs="Times New Roman"/>
          <w:sz w:val="28"/>
          <w:szCs w:val="28"/>
          <w:shd w:val="clear" w:color="auto" w:fill="FFFFFF"/>
        </w:rPr>
        <w:t>06</w:t>
      </w:r>
      <w:r w:rsidRPr="002963FE">
        <w:rPr>
          <w:rFonts w:ascii="Times New Roman" w:hAnsi="Times New Roman" w:cs="Times New Roman"/>
          <w:sz w:val="28"/>
          <w:szCs w:val="28"/>
          <w:shd w:val="clear" w:color="auto" w:fill="FFFFFF"/>
        </w:rPr>
        <w:t>-3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296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апреля</w:t>
      </w:r>
      <w:r w:rsidRPr="00296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 w:rsidRPr="004F246B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296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</w:t>
      </w:r>
    </w:p>
    <w:p w14:paraId="446AD074" w14:textId="77777777" w:rsidR="004F246B" w:rsidRDefault="004F246B" w:rsidP="004F246B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50CBDC8A" w14:textId="77777777" w:rsidR="004F246B" w:rsidRDefault="004F246B" w:rsidP="004F246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 КОНКУРСНОЙ КОМИССИИ:</w:t>
      </w:r>
    </w:p>
    <w:p w14:paraId="37D87146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541F0">
        <w:rPr>
          <w:rFonts w:ascii="Times New Roman" w:hAnsi="Times New Roman" w:cs="Times New Roman"/>
          <w:b/>
          <w:sz w:val="28"/>
        </w:rPr>
        <w:t>Председатель:</w:t>
      </w:r>
    </w:p>
    <w:p w14:paraId="057E6DCA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Дельцов А.А. – доктор ветеринарных наук, кандидат фармацевтических наук, доцент, заведующий кафедрой физиологии, фармакологии и токсикологии имени А.Н. Голикова и И.Е. </w:t>
      </w:r>
      <w:proofErr w:type="spellStart"/>
      <w:r>
        <w:rPr>
          <w:rFonts w:ascii="Times New Roman" w:hAnsi="Times New Roman" w:cs="Times New Roman"/>
          <w:sz w:val="28"/>
        </w:rPr>
        <w:t>Мозгова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5E468C50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Члены конкурсной комиссии:</w:t>
      </w:r>
    </w:p>
    <w:p w14:paraId="5381C02A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Максимов В.И. – доктор биологических наук, профессор кафедры физиологии, фармакологии и токсикологии им. А.Н. Голикова и </w:t>
      </w:r>
      <w:r>
        <w:rPr>
          <w:rFonts w:ascii="Times New Roman" w:hAnsi="Times New Roman" w:cs="Times New Roman"/>
          <w:sz w:val="28"/>
        </w:rPr>
        <w:br/>
        <w:t xml:space="preserve">И.Е. </w:t>
      </w:r>
      <w:proofErr w:type="spellStart"/>
      <w:r>
        <w:rPr>
          <w:rFonts w:ascii="Times New Roman" w:hAnsi="Times New Roman" w:cs="Times New Roman"/>
          <w:sz w:val="28"/>
        </w:rPr>
        <w:t>Мозгова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14:paraId="33B5E2B3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Hlk162609973"/>
      <w:proofErr w:type="spellStart"/>
      <w:r>
        <w:rPr>
          <w:rFonts w:ascii="Times New Roman" w:hAnsi="Times New Roman" w:cs="Times New Roman"/>
          <w:sz w:val="28"/>
        </w:rPr>
        <w:t>Шапкайц</w:t>
      </w:r>
      <w:proofErr w:type="spellEnd"/>
      <w:r>
        <w:rPr>
          <w:rFonts w:ascii="Times New Roman" w:hAnsi="Times New Roman" w:cs="Times New Roman"/>
          <w:sz w:val="28"/>
        </w:rPr>
        <w:t xml:space="preserve"> О.А.  – кандидат биологических наук, доцент кафедры физиологии, фармакологии и токсикологии им. А.Н. Голикова и И.Е. </w:t>
      </w:r>
      <w:proofErr w:type="spellStart"/>
      <w:r>
        <w:rPr>
          <w:rFonts w:ascii="Times New Roman" w:hAnsi="Times New Roman" w:cs="Times New Roman"/>
          <w:sz w:val="28"/>
        </w:rPr>
        <w:t>Мозгова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63C6C5E4" w14:textId="77777777" w:rsidR="00DE4CBE" w:rsidRDefault="00DE4CBE" w:rsidP="00DE4C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B52EE0">
        <w:rPr>
          <w:rFonts w:ascii="Times New Roman" w:hAnsi="Times New Roman" w:cs="Times New Roman"/>
          <w:b/>
          <w:bCs/>
          <w:sz w:val="28"/>
        </w:rPr>
        <w:t>Секретарь конкурсной комиссии:</w:t>
      </w:r>
    </w:p>
    <w:p w14:paraId="5BA2A600" w14:textId="77777777" w:rsidR="00DE4CBE" w:rsidRPr="00B52EE0" w:rsidRDefault="00DE4CBE" w:rsidP="00DE4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Лосева М.Е. – ассистент </w:t>
      </w:r>
      <w:r w:rsidRPr="00B52EE0">
        <w:rPr>
          <w:rFonts w:ascii="Times New Roman" w:hAnsi="Times New Roman" w:cs="Times New Roman"/>
          <w:sz w:val="28"/>
        </w:rPr>
        <w:t xml:space="preserve">кафедры физиологии, фармакологии и токсикологии им. А.Н. Голикова и И.Е. </w:t>
      </w:r>
      <w:proofErr w:type="spellStart"/>
      <w:r w:rsidRPr="00B52EE0">
        <w:rPr>
          <w:rFonts w:ascii="Times New Roman" w:hAnsi="Times New Roman" w:cs="Times New Roman"/>
          <w:sz w:val="28"/>
        </w:rPr>
        <w:t>Мозгова</w:t>
      </w:r>
      <w:proofErr w:type="spellEnd"/>
      <w:r w:rsidRPr="00B52EE0">
        <w:rPr>
          <w:rFonts w:ascii="Times New Roman" w:hAnsi="Times New Roman" w:cs="Times New Roman"/>
          <w:sz w:val="28"/>
        </w:rPr>
        <w:t>.</w:t>
      </w:r>
    </w:p>
    <w:p w14:paraId="09C7369B" w14:textId="77777777" w:rsidR="00DE4CBE" w:rsidRDefault="00DE4CBE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bookmarkEnd w:id="0"/>
    <w:p w14:paraId="3A867B4D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C28">
        <w:rPr>
          <w:rFonts w:ascii="Times New Roman" w:hAnsi="Times New Roman" w:cs="Times New Roman"/>
          <w:b/>
          <w:sz w:val="28"/>
          <w:szCs w:val="28"/>
        </w:rPr>
        <w:t>Порядок участия.</w:t>
      </w:r>
    </w:p>
    <w:p w14:paraId="54350C24" w14:textId="77777777" w:rsidR="004F246B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EE0">
        <w:rPr>
          <w:rFonts w:ascii="Times New Roman" w:hAnsi="Times New Roman" w:cs="Times New Roman"/>
          <w:bCs/>
          <w:sz w:val="28"/>
          <w:szCs w:val="28"/>
        </w:rPr>
        <w:t xml:space="preserve">Для участия в Олимпиаде соискатели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регистрируются на сайте, предоставляя все документы в электронном виде до 12.04.2026 </w:t>
      </w:r>
    </w:p>
    <w:p w14:paraId="121FB2BF" w14:textId="6C469495" w:rsidR="004F246B" w:rsidRPr="00B52EE0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EE0">
        <w:rPr>
          <w:rFonts w:ascii="Times New Roman" w:hAnsi="Times New Roman" w:cs="Times New Roman"/>
          <w:bCs/>
          <w:sz w:val="28"/>
          <w:szCs w:val="28"/>
        </w:rPr>
        <w:t xml:space="preserve">Первый </w:t>
      </w:r>
      <w:r>
        <w:rPr>
          <w:rFonts w:ascii="Times New Roman" w:hAnsi="Times New Roman" w:cs="Times New Roman"/>
          <w:bCs/>
          <w:sz w:val="28"/>
          <w:szCs w:val="28"/>
        </w:rPr>
        <w:t>отборочный</w:t>
      </w:r>
      <w:r w:rsidRPr="00B52EE0">
        <w:rPr>
          <w:rFonts w:ascii="Times New Roman" w:hAnsi="Times New Roman" w:cs="Times New Roman"/>
          <w:bCs/>
          <w:sz w:val="28"/>
          <w:szCs w:val="28"/>
        </w:rPr>
        <w:t xml:space="preserve"> этап Олимпиады проводится заочно путем рассмотрения и оценки членами Комиссии результатов тестирования на обр</w:t>
      </w:r>
      <w:r>
        <w:rPr>
          <w:rFonts w:ascii="Times New Roman" w:hAnsi="Times New Roman" w:cs="Times New Roman"/>
          <w:bCs/>
          <w:sz w:val="28"/>
          <w:szCs w:val="28"/>
        </w:rPr>
        <w:t>азовательном портале в период с 13.</w:t>
      </w:r>
      <w:r w:rsidRPr="00B52EE0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B52EE0">
        <w:rPr>
          <w:rFonts w:ascii="Times New Roman" w:hAnsi="Times New Roman" w:cs="Times New Roman"/>
          <w:bCs/>
          <w:sz w:val="28"/>
          <w:szCs w:val="28"/>
        </w:rPr>
        <w:t>.202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B52EE0">
        <w:rPr>
          <w:rFonts w:ascii="Times New Roman" w:hAnsi="Times New Roman" w:cs="Times New Roman"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bCs/>
          <w:sz w:val="28"/>
          <w:szCs w:val="28"/>
        </w:rPr>
        <w:t>. по 19.04.202</w:t>
      </w:r>
      <w:r w:rsidR="00464691"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14:paraId="651911EA" w14:textId="77777777" w:rsidR="004F246B" w:rsidRPr="00B52EE0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EE0">
        <w:rPr>
          <w:rFonts w:ascii="Times New Roman" w:hAnsi="Times New Roman" w:cs="Times New Roman"/>
          <w:bCs/>
          <w:sz w:val="28"/>
          <w:szCs w:val="28"/>
        </w:rPr>
        <w:t>Второй практический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(заключительный)</w:t>
      </w:r>
      <w:r w:rsidRPr="00B52EE0">
        <w:rPr>
          <w:rFonts w:ascii="Times New Roman" w:hAnsi="Times New Roman" w:cs="Times New Roman"/>
          <w:bCs/>
          <w:sz w:val="28"/>
          <w:szCs w:val="28"/>
        </w:rPr>
        <w:t xml:space="preserve"> этап пройдет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период с 20.04.2026 г. по 30.04.2026 г. </w:t>
      </w:r>
      <w:r w:rsidRPr="00B52EE0">
        <w:rPr>
          <w:rFonts w:ascii="Times New Roman" w:hAnsi="Times New Roman" w:cs="Times New Roman"/>
          <w:bCs/>
          <w:sz w:val="28"/>
          <w:szCs w:val="28"/>
        </w:rPr>
        <w:t xml:space="preserve">очно на базе кафедры </w:t>
      </w:r>
      <w:r>
        <w:rPr>
          <w:rFonts w:ascii="Times New Roman" w:hAnsi="Times New Roman" w:cs="Times New Roman"/>
          <w:bCs/>
          <w:sz w:val="28"/>
          <w:szCs w:val="28"/>
        </w:rPr>
        <w:t xml:space="preserve">физиологии, фармакологии и токсикологии имени А.Н. Голикова и И.Е.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Мозгова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DD1379F" w14:textId="77777777" w:rsidR="004F246B" w:rsidRPr="00EC2C28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4F7AAC" w14:textId="3CC82CA6" w:rsidR="004F246B" w:rsidRPr="00B52EE0" w:rsidRDefault="004F246B" w:rsidP="004F24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B52EE0">
        <w:rPr>
          <w:rFonts w:ascii="Times New Roman" w:hAnsi="Times New Roman" w:cs="Times New Roman"/>
          <w:b/>
          <w:bCs/>
          <w:sz w:val="28"/>
        </w:rPr>
        <w:t>Заявки на участие принимаются до 12.04.202</w:t>
      </w:r>
      <w:r w:rsidR="00464691">
        <w:rPr>
          <w:rFonts w:ascii="Times New Roman" w:hAnsi="Times New Roman" w:cs="Times New Roman"/>
          <w:b/>
          <w:bCs/>
          <w:sz w:val="28"/>
        </w:rPr>
        <w:t>6</w:t>
      </w:r>
      <w:r w:rsidRPr="00B52EE0">
        <w:rPr>
          <w:rFonts w:ascii="Times New Roman" w:hAnsi="Times New Roman" w:cs="Times New Roman"/>
          <w:b/>
          <w:bCs/>
          <w:sz w:val="28"/>
        </w:rPr>
        <w:t xml:space="preserve"> г.</w:t>
      </w:r>
    </w:p>
    <w:p w14:paraId="3A21DCE5" w14:textId="77777777" w:rsidR="004F246B" w:rsidRPr="003D5865" w:rsidRDefault="004F246B" w:rsidP="004F246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865">
        <w:rPr>
          <w:rFonts w:ascii="Times New Roman" w:hAnsi="Times New Roman" w:cs="Times New Roman"/>
          <w:b/>
          <w:sz w:val="28"/>
          <w:szCs w:val="28"/>
        </w:rPr>
        <w:t>Контактные лица:</w:t>
      </w:r>
    </w:p>
    <w:p w14:paraId="402410D0" w14:textId="77777777" w:rsidR="004F246B" w:rsidRDefault="004F246B" w:rsidP="004F24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кафедры </w:t>
      </w:r>
      <w:r>
        <w:rPr>
          <w:rFonts w:ascii="Times New Roman" w:hAnsi="Times New Roman" w:cs="Times New Roman"/>
          <w:sz w:val="28"/>
        </w:rPr>
        <w:t xml:space="preserve">физиологии, фармакологии и токсикологии им. А.Н. Голикова и И.Е. </w:t>
      </w:r>
      <w:proofErr w:type="spellStart"/>
      <w:r>
        <w:rPr>
          <w:rFonts w:ascii="Times New Roman" w:hAnsi="Times New Roman" w:cs="Times New Roman"/>
          <w:sz w:val="28"/>
        </w:rPr>
        <w:t>Мозгова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кандидат биологических наук</w:t>
      </w:r>
    </w:p>
    <w:p w14:paraId="42A5CA50" w14:textId="77777777" w:rsidR="004F246B" w:rsidRDefault="004F246B" w:rsidP="004F24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Шапкайц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Оксана Александровна </w:t>
      </w:r>
      <w:r>
        <w:rPr>
          <w:rFonts w:ascii="Times New Roman" w:hAnsi="Times New Roman" w:cs="Times New Roman"/>
          <w:sz w:val="28"/>
          <w:szCs w:val="28"/>
        </w:rPr>
        <w:t xml:space="preserve"> +7 (916) 176-35-52</w:t>
      </w:r>
    </w:p>
    <w:p w14:paraId="6D4F353A" w14:textId="77777777" w:rsidR="004F246B" w:rsidRDefault="004F246B" w:rsidP="004F24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B9EDEE" w14:textId="77777777" w:rsidR="004F246B" w:rsidRPr="00EC2C28" w:rsidRDefault="004F246B" w:rsidP="004F24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E980AE" w14:textId="77777777" w:rsidR="00381428" w:rsidRDefault="00381428"/>
    <w:sectPr w:rsidR="00381428" w:rsidSect="004D4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12EB1"/>
    <w:multiLevelType w:val="hybridMultilevel"/>
    <w:tmpl w:val="D71E1186"/>
    <w:lvl w:ilvl="0" w:tplc="BFE43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A7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CC0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46A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6AD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87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2B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104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843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46B"/>
    <w:rsid w:val="002A0218"/>
    <w:rsid w:val="002E2E0D"/>
    <w:rsid w:val="00381428"/>
    <w:rsid w:val="003E1247"/>
    <w:rsid w:val="00464691"/>
    <w:rsid w:val="004F246B"/>
    <w:rsid w:val="00D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E51A"/>
  <w15:docId w15:val="{905B5298-EDF4-45AA-A40E-2FDCD524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46B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2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kafedra-192</dc:creator>
  <cp:keywords/>
  <dc:description/>
  <cp:lastModifiedBy>Роман Бузыканов</cp:lastModifiedBy>
  <cp:revision>6</cp:revision>
  <dcterms:created xsi:type="dcterms:W3CDTF">2026-04-03T09:56:00Z</dcterms:created>
  <dcterms:modified xsi:type="dcterms:W3CDTF">2026-04-06T13:08:00Z</dcterms:modified>
</cp:coreProperties>
</file>